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1B" w:rsidRDefault="008B47F1" w:rsidP="008B47F1">
      <w:pPr>
        <w:jc w:val="right"/>
        <w:rPr>
          <w:rFonts w:ascii="Times New Roman" w:hAnsi="Times New Roman"/>
          <w:i/>
          <w:sz w:val="26"/>
          <w:szCs w:val="26"/>
        </w:rPr>
      </w:pPr>
      <w:r w:rsidRPr="00502079">
        <w:rPr>
          <w:rFonts w:ascii="Times New Roman" w:hAnsi="Times New Roman"/>
          <w:i/>
          <w:sz w:val="26"/>
          <w:szCs w:val="26"/>
        </w:rPr>
        <w:t>Форма 5</w:t>
      </w:r>
    </w:p>
    <w:p w:rsidR="00A20CE0" w:rsidRPr="008D3BE8" w:rsidRDefault="00A20CE0" w:rsidP="00A20CE0">
      <w:pPr>
        <w:widowControl w:val="0"/>
        <w:shd w:val="clear" w:color="auto" w:fill="FFFFFF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УТВЕРЖДАЮ:</w:t>
      </w:r>
    </w:p>
    <w:p w:rsidR="00A20CE0" w:rsidRDefault="00A20CE0" w:rsidP="00A20CE0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Наименование должности проректора</w:t>
      </w:r>
    </w:p>
    <w:p w:rsidR="00A20CE0" w:rsidRPr="005E229F" w:rsidRDefault="00A20CE0" w:rsidP="00A20CE0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ученой степени, ученого звания, </w:t>
      </w:r>
    </w:p>
    <w:p w:rsidR="00A20CE0" w:rsidRDefault="00A20CE0" w:rsidP="00A20CE0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</w:p>
    <w:p w:rsidR="00A20CE0" w:rsidRPr="009548B3" w:rsidRDefault="00A20CE0" w:rsidP="00A20CE0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_____________ ФИО</w:t>
      </w:r>
    </w:p>
    <w:p w:rsidR="00A20CE0" w:rsidRPr="009548B3" w:rsidRDefault="00A20CE0" w:rsidP="00A20CE0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before="120"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«____»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___________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___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г.</w:t>
      </w:r>
    </w:p>
    <w:p w:rsidR="00A20CE0" w:rsidRDefault="00A20CE0" w:rsidP="008B47F1">
      <w:pPr>
        <w:jc w:val="right"/>
        <w:rPr>
          <w:rFonts w:ascii="Times New Roman" w:hAnsi="Times New Roman"/>
          <w:i/>
          <w:sz w:val="26"/>
          <w:szCs w:val="26"/>
        </w:rPr>
      </w:pPr>
    </w:p>
    <w:p w:rsidR="00B224B5" w:rsidRPr="009548B3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ЗАКЛЮЧЕНИЕ</w:t>
      </w:r>
    </w:p>
    <w:p w:rsidR="00B224B5" w:rsidRPr="009548B3" w:rsidRDefault="00B224B5" w:rsidP="00B224B5">
      <w:pPr>
        <w:keepNext/>
        <w:autoSpaceDE w:val="0"/>
        <w:autoSpaceDN w:val="0"/>
        <w:spacing w:after="0"/>
        <w:ind w:firstLine="426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</w:p>
    <w:p w:rsidR="00B224B5" w:rsidRPr="009548B3" w:rsidRDefault="00B224B5" w:rsidP="00B224B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</w:p>
    <w:p w:rsidR="00B224B5" w:rsidRPr="009548B3" w:rsidRDefault="00B224B5" w:rsidP="00B224B5">
      <w:pPr>
        <w:keepNext/>
        <w:spacing w:after="0"/>
        <w:ind w:firstLine="426"/>
        <w:jc w:val="center"/>
        <w:outlineLvl w:val="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</w:p>
    <w:p w:rsidR="00B224B5" w:rsidRPr="009548B3" w:rsidRDefault="00B224B5" w:rsidP="00B224B5">
      <w:pPr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Pr="009548B3" w:rsidRDefault="00B224B5" w:rsidP="00B224B5">
      <w:pPr>
        <w:keepNext/>
        <w:autoSpaceDE w:val="0"/>
        <w:autoSpaceDN w:val="0"/>
        <w:spacing w:after="0"/>
        <w:ind w:firstLine="426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Диссертация «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Название диссертации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специальност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и(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ям)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шифр и наименование(я) научной специальности(ей)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выполнена на(в)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наименование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профильного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224B5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Аспирант ф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амилия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отчество (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при наличии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),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  <w:r w:rsidRPr="001608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рождения,</w:t>
      </w:r>
    </w:p>
    <w:p w:rsidR="00B224B5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период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обучения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наименование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образовательного учреждения высшего образования 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по специальности (направлению)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специальности (направления)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и соответствующий документ выдан до 13 июля 2014 г., </w:t>
      </w:r>
    </w:p>
    <w:p w:rsidR="00B224B5" w:rsidRPr="009548B3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Удостоверение о сдаче кандидатских экзаменов выдано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до 13 июля 2014 г., но документ выдан после 13 июля 2014 г.</w:t>
      </w:r>
    </w:p>
    <w:p w:rsidR="00B224B5" w:rsidRPr="009548B3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Дубликат удостоверения о сдаче кандидатских экзаменов выдан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после 13 июля 2014 г.</w:t>
      </w:r>
    </w:p>
    <w:p w:rsidR="00A20CE0" w:rsidRPr="00F024AB" w:rsidRDefault="00B224B5" w:rsidP="00A20CE0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Cs/>
          <w:color w:val="0000FF"/>
          <w:sz w:val="28"/>
          <w:szCs w:val="28"/>
          <w:lang w:eastAsia="ru-RU"/>
        </w:rPr>
      </w:pPr>
      <w:r w:rsidRPr="00F024AB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 о сдаче кандидатских экзаменов приведены в</w:t>
      </w:r>
      <w:r w:rsidR="00A20CE0" w:rsidRPr="00F024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справке об освоении программы аспирантуры (о периоде освоения) и о сдаче кандидатских</w:t>
      </w:r>
      <w:r w:rsidR="00A20CE0" w:rsidRPr="003D424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экзаменов при прохождении промежуточной аттестации</w:t>
      </w:r>
      <w:r w:rsidR="00AA0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bookmarkStart w:id="0" w:name="_GoBack"/>
      <w:bookmarkEnd w:id="0"/>
      <w:r w:rsidR="00A20CE0" w:rsidRPr="003D424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gramStart"/>
      <w:r w:rsidR="00A20CE0" w:rsidRPr="003D424D">
        <w:rPr>
          <w:rFonts w:ascii="Times New Roman" w:eastAsia="Times New Roman" w:hAnsi="Times New Roman"/>
          <w:b/>
          <w:sz w:val="26"/>
          <w:szCs w:val="26"/>
          <w:lang w:eastAsia="ru-RU"/>
        </w:rPr>
        <w:t>выдана</w:t>
      </w:r>
      <w:proofErr w:type="gramEnd"/>
      <w:r w:rsidR="00A20CE0" w:rsidRPr="003D424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20__г.</w:t>
      </w:r>
      <w:r w:rsidR="00A20CE0" w:rsidRPr="003D424D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</w:t>
      </w:r>
      <w:r w:rsidR="00A20CE0" w:rsidRPr="00F024AB">
        <w:rPr>
          <w:rFonts w:ascii="Times New Roman" w:eastAsia="Times New Roman" w:hAnsi="Times New Roman"/>
          <w:i/>
          <w:iCs/>
          <w:color w:val="0000FF"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="00A20CE0" w:rsidRPr="00F024AB">
        <w:rPr>
          <w:rFonts w:ascii="Times New Roman" w:eastAsia="Times New Roman" w:hAnsi="Times New Roman"/>
          <w:iCs/>
          <w:color w:val="0000FF"/>
          <w:sz w:val="26"/>
          <w:szCs w:val="26"/>
          <w:lang w:eastAsia="ru-RU"/>
        </w:rPr>
        <w:t>.</w:t>
      </w:r>
    </w:p>
    <w:p w:rsidR="00B224B5" w:rsidRPr="009548B3" w:rsidRDefault="00B224B5" w:rsidP="00B224B5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/>
          <w:sz w:val="26"/>
          <w:szCs w:val="26"/>
          <w:lang w:eastAsia="ru-RU"/>
        </w:rPr>
        <w:t>Оценка выполненной соискателем работы</w:t>
      </w:r>
    </w:p>
    <w:p w:rsidR="00B224B5" w:rsidRPr="009548B3" w:rsidRDefault="00B224B5" w:rsidP="00B224B5">
      <w:pPr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Фа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милия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ИО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соискателя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научно-квалификационной работой, в которой </w:t>
      </w:r>
      <w:r w:rsidRPr="00732A26">
        <w:rPr>
          <w:rFonts w:ascii="Times New Roman" w:eastAsia="Times New Roman" w:hAnsi="Times New Roman"/>
          <w:sz w:val="26"/>
          <w:szCs w:val="26"/>
          <w:lang w:eastAsia="ru-RU"/>
        </w:rPr>
        <w:t xml:space="preserve">содержится решение задачи о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далее приводится оценка выполненной соискателем работы в соответствии с пунктом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п. 2.1 </w:t>
      </w:r>
      <w:r w:rsidRPr="003F04B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Положением </w:t>
      </w:r>
      <w:r w:rsidRPr="003F04B2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о порядке присуждения ученой степени кандидата наук, ученой степени доктора наук Национальным исследовательским Томским государственным университетом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:rsidR="00B224B5" w:rsidRPr="00B24FA7" w:rsidRDefault="00B224B5" w:rsidP="00B224B5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i/>
          <w:color w:val="0000FF"/>
          <w:sz w:val="26"/>
          <w:szCs w:val="26"/>
          <w:lang w:eastAsia="ru-RU"/>
        </w:rPr>
        <w:t>Важно!</w:t>
      </w: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Формулировки актуальности, новизны и других разделов заключения не должны дословно совпадать с текстом автореферата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Актуальность темы и направленность исследования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учреждения (организации, отдела, кафедры, лаборатории, в которых выполнялась работа), в том числе выполняемым по грантам, программам, договорам и т.п.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Утверждение темы диссертации, назначение научного руководителя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Тема утверждена решением учёного совета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наименование факультета (института)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 w:rsidRPr="00B24FA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,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протокол №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номер протокола. 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Научный руководитель</w:t>
      </w:r>
      <w:r w:rsidRPr="00D34A8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*</w:t>
      </w:r>
      <w:r w:rsidRPr="00B24FA7">
        <w:rPr>
          <w:rFonts w:ascii="Times New Roman" w:eastAsia="Times New Roman" w:hAnsi="Times New Roman"/>
          <w:w w:val="72"/>
          <w:sz w:val="26"/>
          <w:szCs w:val="26"/>
          <w:lang w:eastAsia="ru-RU"/>
        </w:rPr>
        <w:t xml:space="preserve">– </w:t>
      </w:r>
      <w:r w:rsidRPr="008A2C0D">
        <w:rPr>
          <w:rFonts w:ascii="Times New Roman" w:eastAsia="Times New Roman" w:hAnsi="Times New Roman"/>
          <w:i/>
          <w:w w:val="72"/>
          <w:sz w:val="26"/>
          <w:szCs w:val="26"/>
          <w:lang w:eastAsia="ru-RU"/>
        </w:rPr>
        <w:t>ф</w:t>
      </w:r>
      <w:r w:rsidRPr="008A2C0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милия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(при наличии), ученая степень, ученое звание, основное место работы: полное официальное название организации в соответствии с уставом, наименование структурного подразделения, должность 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назначен приказом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 w:rsidRPr="00B24FA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номер приказа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аучный 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консультант </w:t>
      </w:r>
      <w:r w:rsidRPr="008D3B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при наличии</w:t>
      </w:r>
      <w:r w:rsidRPr="008D3B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</w:p>
    <w:p w:rsidR="00B224B5" w:rsidRDefault="00B224B5" w:rsidP="00B224B5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D34A8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* - </w:t>
      </w:r>
      <w:r w:rsidRPr="008A2C0D">
        <w:rPr>
          <w:rFonts w:ascii="Times New Roman" w:eastAsia="Times New Roman" w:hAnsi="Times New Roman"/>
          <w:i/>
          <w:w w:val="72"/>
          <w:sz w:val="26"/>
          <w:szCs w:val="26"/>
          <w:lang w:eastAsia="ru-RU"/>
        </w:rPr>
        <w:t>ф</w:t>
      </w:r>
      <w:r w:rsidRPr="008A2C0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милия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тчество (при наличии), ученая степень, ученое звание, основное место работы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и 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должность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, в случае если консультант является работником вуза или научной организации.</w:t>
      </w:r>
    </w:p>
    <w:p w:rsidR="00B224B5" w:rsidRDefault="00B224B5" w:rsidP="00B224B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  <w:color w:val="0000FF"/>
          <w:sz w:val="26"/>
          <w:szCs w:val="26"/>
          <w:lang w:eastAsia="ru-RU"/>
        </w:rPr>
      </w:pPr>
      <w:r w:rsidRPr="00D34A8F">
        <w:rPr>
          <w:rFonts w:ascii="Times New Roman" w:hAnsi="Times New Roman"/>
          <w:color w:val="0070C0"/>
          <w:sz w:val="26"/>
          <w:szCs w:val="26"/>
          <w:lang w:eastAsia="ru-RU"/>
        </w:rPr>
        <w:t>*</w:t>
      </w: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 xml:space="preserve"> </w:t>
      </w:r>
      <w:r w:rsidRPr="00B24FA7">
        <w:rPr>
          <w:rFonts w:ascii="Times New Roman" w:hAnsi="Times New Roman"/>
          <w:i/>
          <w:color w:val="0000FF"/>
          <w:sz w:val="26"/>
          <w:szCs w:val="26"/>
          <w:lang w:eastAsia="ru-RU"/>
        </w:rPr>
        <w:t>В случае двойного научного руководства приводится обоснование необходимости назначения второго руководителя, дата и номер приказа</w:t>
      </w: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 xml:space="preserve"> о его назначении.</w:t>
      </w:r>
    </w:p>
    <w:p w:rsidR="00B224B5" w:rsidRDefault="00B224B5" w:rsidP="00B224B5">
      <w:pPr>
        <w:autoSpaceDE w:val="0"/>
        <w:autoSpaceDN w:val="0"/>
        <w:adjustRightInd w:val="0"/>
        <w:ind w:firstLine="42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>**Или научных консультантов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Личное участие автора в получении результатов, изложенных в диссертации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работе.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Степень достоверности результатов проведенного исследования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Новизна результатов проведённого исследования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pacing w:val="-4"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lastRenderedPageBreak/>
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проблемы. Полученные результаты могут представлять собой усовершенствование ранее известных методик и способов решения отдельных задач.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Теоретическая и практическая значимость диссертации и использование</w:t>
      </w: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полученных результатов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Ценность научных работ соискателя, полнота изложения материалов диссертации в опубликованных работах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Указывается общее количество публикаций по теме диссертации, в том числе - количество работ разной ценности;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Соответствие содержания диссертации избранной специальности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Подтверждается соответствие материалов диссертационной работы избранной научной специальности и отрасли науки на основе анализа предмета исследования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в соответствии с пунктами паспорта специальности.</w:t>
      </w:r>
    </w:p>
    <w:p w:rsidR="00B224B5" w:rsidRPr="008D3BE8" w:rsidRDefault="00B224B5" w:rsidP="00B224B5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название диссертации,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амилия,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– при наличии </w:t>
      </w:r>
      <w:r w:rsidRPr="00DB78E1">
        <w:rPr>
          <w:rFonts w:ascii="Times New Roman" w:eastAsia="Times New Roman" w:hAnsi="Times New Roman"/>
          <w:sz w:val="26"/>
          <w:szCs w:val="26"/>
          <w:lang w:eastAsia="ru-RU"/>
        </w:rPr>
        <w:t>рекомендуется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*** (не рекомендуется) к защите на соискание ученой степени кандидата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отрасль науки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наук по специальност</w:t>
      </w:r>
      <w:proofErr w:type="gramStart"/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(</w:t>
      </w:r>
      <w:proofErr w:type="gram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ям)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шифр(ы) и наименование специальности(ей) научных работников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8D3BE8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***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В случае если требуется доработка 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композиционных, редакционно-стилистических, технических моментов в диссертации, у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казывается следующий вариант: </w:t>
      </w:r>
    </w:p>
    <w:p w:rsidR="00B224B5" w:rsidRPr="008D3BE8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рекомендуется к защите после устранения замечаний;</w:t>
      </w:r>
    </w:p>
    <w:p w:rsidR="00B224B5" w:rsidRPr="008D3BE8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либо</w:t>
      </w:r>
    </w:p>
    <w:p w:rsidR="00B224B5" w:rsidRPr="008D3BE8" w:rsidRDefault="00B224B5" w:rsidP="00B224B5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рекомендуется к защите после выхода научны</w:t>
      </w:r>
      <w:proofErr w:type="gramStart"/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х(</w:t>
      </w:r>
      <w:proofErr w:type="gramEnd"/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-ой) статей(-и)</w:t>
      </w:r>
    </w:p>
    <w:p w:rsidR="00B224B5" w:rsidRPr="000D7B41" w:rsidRDefault="00B224B5" w:rsidP="00B224B5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в случае, когда часть основных научных результатов диссертации не опубликована, но содержащие эти результаты научны</w:t>
      </w:r>
      <w:proofErr w:type="gramStart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е(</w:t>
      </w:r>
      <w:proofErr w:type="gram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-</w:t>
      </w:r>
      <w:proofErr w:type="spellStart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ая</w:t>
      </w:r>
      <w:proofErr w:type="spell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) статьи(-я) приняты(-а) в печать при наличии соответствующей справки из редакции научного издания, и аспиранту выдается рекомендация для ученого совета соответствующего структурного подразделения на предоставление периода сопровождения для представления диссертации к защите после окончания аспирантуры предусматривающего срок для устранения указанных недочётов в тексте диссертации и выхода публикаций по диссертации из печати, но не более одного года </w:t>
      </w:r>
      <w:proofErr w:type="gramStart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с даты завершения</w:t>
      </w:r>
      <w:proofErr w:type="gram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итоговой аттестации.</w:t>
      </w:r>
    </w:p>
    <w:p w:rsidR="00B224B5" w:rsidRPr="00B24FA7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Заключение принято на заседании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</w:t>
      </w:r>
      <w:r w:rsidRPr="008438E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уполномоченного органа)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наименование </w:t>
      </w:r>
      <w:r w:rsidRPr="0050054A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профильного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структурного подразделения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Присутствовало на заседании – ____ чел. Результаты голосования: «за» – ____чел., «против» – ____ чел., «воздержалось» – ____ чел., протокол № ___ от «____»________20__г. </w:t>
      </w:r>
      <w:proofErr w:type="gramEnd"/>
    </w:p>
    <w:p w:rsidR="00B224B5" w:rsidRPr="00B24FA7" w:rsidRDefault="00B224B5" w:rsidP="00B224B5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B224B5" w:rsidRPr="008438E0" w:rsidTr="00BB551B">
        <w:tc>
          <w:tcPr>
            <w:tcW w:w="3828" w:type="dxa"/>
            <w:shd w:val="clear" w:color="auto" w:fill="auto"/>
          </w:tcPr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заседания</w:t>
            </w:r>
          </w:p>
        </w:tc>
        <w:tc>
          <w:tcPr>
            <w:tcW w:w="5892" w:type="dxa"/>
            <w:shd w:val="clear" w:color="auto" w:fill="auto"/>
          </w:tcPr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ученая степень, ученое звание (при наличии), должность, наименование структурного подразделения </w:t>
            </w:r>
          </w:p>
        </w:tc>
      </w:tr>
    </w:tbl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B224B5" w:rsidRPr="008438E0" w:rsidTr="00BB551B">
        <w:tc>
          <w:tcPr>
            <w:tcW w:w="3828" w:type="dxa"/>
            <w:shd w:val="clear" w:color="auto" w:fill="auto"/>
          </w:tcPr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заседания</w:t>
            </w:r>
          </w:p>
        </w:tc>
        <w:tc>
          <w:tcPr>
            <w:tcW w:w="5892" w:type="dxa"/>
            <w:shd w:val="clear" w:color="auto" w:fill="auto"/>
          </w:tcPr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:rsidR="00B224B5" w:rsidRPr="008438E0" w:rsidRDefault="00B224B5" w:rsidP="00BB551B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ученая степень,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ученое звание (при наличии), наименование структурного подразделения, должность</w:t>
            </w:r>
          </w:p>
        </w:tc>
      </w:tr>
    </w:tbl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proofErr w:type="gramStart"/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Поля: верхнее и нижнее – 2 см., левое – 2,3 см., правое – 1 см.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Одинарный интервал;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шрифт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:</w:t>
      </w:r>
      <w:proofErr w:type="gram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453E04">
        <w:rPr>
          <w:rFonts w:ascii="Times New Roman" w:hAnsi="Times New Roman"/>
          <w:b/>
          <w:sz w:val="26"/>
          <w:szCs w:val="26"/>
        </w:rPr>
        <w:t>Times</w:t>
      </w:r>
      <w:proofErr w:type="spellEnd"/>
      <w:r w:rsidRPr="00453E0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53E04">
        <w:rPr>
          <w:rFonts w:ascii="Times New Roman" w:hAnsi="Times New Roman"/>
          <w:b/>
          <w:sz w:val="26"/>
          <w:szCs w:val="26"/>
        </w:rPr>
        <w:t>New</w:t>
      </w:r>
      <w:proofErr w:type="spellEnd"/>
      <w:r w:rsidRPr="00453E0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53E04">
        <w:rPr>
          <w:rFonts w:ascii="Times New Roman" w:hAnsi="Times New Roman"/>
          <w:b/>
          <w:sz w:val="26"/>
          <w:szCs w:val="26"/>
        </w:rPr>
        <w:t>Roman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размер 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14.</w:t>
      </w:r>
    </w:p>
    <w:p w:rsidR="00B224B5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977D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8B47F1" w:rsidRPr="00502079" w:rsidRDefault="008B47F1" w:rsidP="00B224B5">
      <w:pPr>
        <w:widowControl w:val="0"/>
        <w:shd w:val="clear" w:color="auto" w:fill="FFFFFF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sz w:val="26"/>
          <w:szCs w:val="26"/>
        </w:rPr>
      </w:pPr>
    </w:p>
    <w:sectPr w:rsidR="008B47F1" w:rsidRPr="0050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6A"/>
    <w:rsid w:val="00170242"/>
    <w:rsid w:val="0038176A"/>
    <w:rsid w:val="00386738"/>
    <w:rsid w:val="003D424D"/>
    <w:rsid w:val="0040137F"/>
    <w:rsid w:val="00502079"/>
    <w:rsid w:val="008B47F1"/>
    <w:rsid w:val="00A20CE0"/>
    <w:rsid w:val="00AA0B0B"/>
    <w:rsid w:val="00B224B5"/>
    <w:rsid w:val="00BB551B"/>
    <w:rsid w:val="00E07CB3"/>
    <w:rsid w:val="00F0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Rumyantseva</cp:lastModifiedBy>
  <cp:revision>7</cp:revision>
  <dcterms:created xsi:type="dcterms:W3CDTF">2025-01-09T08:54:00Z</dcterms:created>
  <dcterms:modified xsi:type="dcterms:W3CDTF">2026-03-06T03:37:00Z</dcterms:modified>
</cp:coreProperties>
</file>