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0E27" w14:textId="5DB79C61" w:rsidR="00976004" w:rsidRDefault="00976004" w:rsidP="005B6E0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  <w:tab w:val="left" w:pos="566"/>
        </w:tabs>
        <w:spacing w:line="276" w:lineRule="auto"/>
        <w:jc w:val="right"/>
        <w:rPr>
          <w:bCs/>
          <w:sz w:val="26"/>
          <w:szCs w:val="26"/>
        </w:rPr>
      </w:pPr>
      <w:r w:rsidRPr="007E2A45">
        <w:rPr>
          <w:bCs/>
          <w:sz w:val="26"/>
          <w:szCs w:val="26"/>
        </w:rPr>
        <w:t>Приложение 2</w:t>
      </w:r>
    </w:p>
    <w:p w14:paraId="2BBFCD7A" w14:textId="77777777" w:rsidR="00CA573E" w:rsidRPr="007E2A45" w:rsidRDefault="00CA573E" w:rsidP="007E2A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  <w:tab w:val="left" w:pos="566"/>
        </w:tabs>
        <w:spacing w:line="276" w:lineRule="auto"/>
        <w:ind w:firstLine="709"/>
        <w:jc w:val="right"/>
        <w:rPr>
          <w:sz w:val="26"/>
          <w:szCs w:val="26"/>
        </w:rPr>
      </w:pPr>
    </w:p>
    <w:p w14:paraId="783A9CF4" w14:textId="77777777" w:rsidR="00976004" w:rsidRPr="007E2A45" w:rsidRDefault="00976004" w:rsidP="00EE4180">
      <w:pPr>
        <w:tabs>
          <w:tab w:val="left" w:pos="-540"/>
        </w:tabs>
        <w:spacing w:after="240" w:line="276" w:lineRule="auto"/>
        <w:ind w:firstLine="709"/>
        <w:jc w:val="center"/>
        <w:rPr>
          <w:b/>
          <w:bCs/>
          <w:sz w:val="26"/>
          <w:szCs w:val="26"/>
        </w:rPr>
      </w:pPr>
      <w:r w:rsidRPr="007E2A45">
        <w:rPr>
          <w:b/>
          <w:bCs/>
          <w:sz w:val="26"/>
          <w:szCs w:val="26"/>
        </w:rPr>
        <w:t xml:space="preserve">Список </w:t>
      </w:r>
      <w:r w:rsidR="00884D5F">
        <w:rPr>
          <w:b/>
          <w:bCs/>
          <w:sz w:val="26"/>
          <w:szCs w:val="26"/>
        </w:rPr>
        <w:t xml:space="preserve">научных публикаций </w:t>
      </w:r>
      <w:r w:rsidR="00EE4180">
        <w:rPr>
          <w:b/>
          <w:bCs/>
          <w:sz w:val="26"/>
          <w:szCs w:val="26"/>
        </w:rPr>
        <w:t>по теме диссертации</w:t>
      </w:r>
    </w:p>
    <w:p w14:paraId="7BA44276" w14:textId="77777777" w:rsidR="005B6E0D" w:rsidRPr="007E2A45" w:rsidRDefault="00EE4180" w:rsidP="00EE4180">
      <w:pPr>
        <w:tabs>
          <w:tab w:val="left" w:pos="-540"/>
          <w:tab w:val="left" w:pos="11191"/>
        </w:tabs>
        <w:spacing w:after="120" w:line="276" w:lineRule="auto"/>
        <w:ind w:firstLine="709"/>
        <w:jc w:val="center"/>
        <w:rPr>
          <w:bCs/>
          <w:kern w:val="1"/>
          <w:sz w:val="26"/>
          <w:szCs w:val="26"/>
        </w:rPr>
      </w:pPr>
      <w:r w:rsidRPr="00EE4180">
        <w:rPr>
          <w:bCs/>
          <w:sz w:val="26"/>
          <w:szCs w:val="26"/>
        </w:rPr>
        <w:t>а</w:t>
      </w:r>
      <w:r w:rsidR="005B6E0D" w:rsidRPr="007E2A45">
        <w:rPr>
          <w:bCs/>
          <w:kern w:val="1"/>
          <w:sz w:val="26"/>
          <w:szCs w:val="26"/>
        </w:rPr>
        <w:t>спиранта ______ курса ____________________________________</w:t>
      </w:r>
      <w:r w:rsidR="005B6E0D">
        <w:rPr>
          <w:bCs/>
          <w:kern w:val="1"/>
          <w:sz w:val="26"/>
          <w:szCs w:val="26"/>
        </w:rPr>
        <w:t xml:space="preserve"> </w:t>
      </w:r>
      <w:r w:rsidR="005B6E0D" w:rsidRPr="007E2A45">
        <w:rPr>
          <w:bCs/>
          <w:kern w:val="1"/>
          <w:sz w:val="26"/>
          <w:szCs w:val="26"/>
        </w:rPr>
        <w:t>факультета (института)</w:t>
      </w:r>
    </w:p>
    <w:p w14:paraId="67969297" w14:textId="77777777" w:rsidR="005B6E0D" w:rsidRPr="007E2A45" w:rsidRDefault="005B6E0D" w:rsidP="005B6E0D">
      <w:pPr>
        <w:spacing w:line="276" w:lineRule="auto"/>
        <w:jc w:val="center"/>
        <w:rPr>
          <w:bCs/>
          <w:kern w:val="1"/>
          <w:sz w:val="26"/>
          <w:szCs w:val="26"/>
        </w:rPr>
      </w:pPr>
      <w:r w:rsidRPr="007E2A45">
        <w:rPr>
          <w:bCs/>
          <w:kern w:val="1"/>
          <w:sz w:val="26"/>
          <w:szCs w:val="26"/>
        </w:rPr>
        <w:t>ФИО</w:t>
      </w:r>
      <w:r>
        <w:rPr>
          <w:bCs/>
          <w:kern w:val="1"/>
          <w:sz w:val="26"/>
          <w:szCs w:val="26"/>
        </w:rPr>
        <w:t xml:space="preserve"> </w:t>
      </w:r>
      <w:r w:rsidRPr="007E2A45">
        <w:rPr>
          <w:bCs/>
          <w:kern w:val="1"/>
          <w:sz w:val="26"/>
          <w:szCs w:val="26"/>
        </w:rPr>
        <w:t>_____________________________________________________________</w:t>
      </w:r>
      <w:r>
        <w:rPr>
          <w:bCs/>
          <w:kern w:val="1"/>
          <w:sz w:val="26"/>
          <w:szCs w:val="26"/>
        </w:rPr>
        <w:t>_______________________________</w:t>
      </w:r>
    </w:p>
    <w:p w14:paraId="16829016" w14:textId="77777777" w:rsidR="005B6E0D" w:rsidRDefault="005B6E0D" w:rsidP="00EE4180">
      <w:pPr>
        <w:spacing w:before="240" w:after="240" w:line="276" w:lineRule="auto"/>
        <w:jc w:val="center"/>
        <w:rPr>
          <w:bCs/>
          <w:kern w:val="1"/>
          <w:sz w:val="26"/>
          <w:szCs w:val="26"/>
        </w:rPr>
      </w:pPr>
      <w:r w:rsidRPr="00596C75">
        <w:rPr>
          <w:bCs/>
          <w:kern w:val="1"/>
          <w:sz w:val="26"/>
          <w:szCs w:val="26"/>
        </w:rPr>
        <w:t>Тема диссертации:</w:t>
      </w:r>
      <w:r>
        <w:rPr>
          <w:bCs/>
          <w:kern w:val="1"/>
          <w:sz w:val="26"/>
          <w:szCs w:val="26"/>
        </w:rPr>
        <w:t xml:space="preserve"> </w:t>
      </w:r>
      <w:r w:rsidRPr="007E2A45">
        <w:rPr>
          <w:bCs/>
          <w:kern w:val="1"/>
          <w:sz w:val="26"/>
          <w:szCs w:val="26"/>
        </w:rPr>
        <w:t>____________</w:t>
      </w:r>
      <w:r>
        <w:rPr>
          <w:bCs/>
          <w:kern w:val="1"/>
          <w:sz w:val="26"/>
          <w:szCs w:val="26"/>
        </w:rPr>
        <w:t>_______</w:t>
      </w:r>
      <w:r w:rsidRPr="007E2A45">
        <w:rPr>
          <w:bCs/>
          <w:kern w:val="1"/>
          <w:sz w:val="26"/>
          <w:szCs w:val="26"/>
        </w:rPr>
        <w:t>________________________</w:t>
      </w:r>
      <w:r>
        <w:rPr>
          <w:bCs/>
          <w:kern w:val="1"/>
          <w:sz w:val="26"/>
          <w:szCs w:val="26"/>
        </w:rPr>
        <w:t>___________________________________________</w:t>
      </w:r>
    </w:p>
    <w:p w14:paraId="29DE5EAE" w14:textId="77777777" w:rsidR="00A319A8" w:rsidRPr="00EE4180" w:rsidRDefault="00A319A8" w:rsidP="00A319A8">
      <w:pPr>
        <w:spacing w:before="240" w:after="240"/>
        <w:rPr>
          <w:bCs/>
          <w:kern w:val="1"/>
          <w:sz w:val="26"/>
          <w:szCs w:val="26"/>
        </w:rPr>
      </w:pPr>
      <w:r w:rsidRPr="00EE4180">
        <w:rPr>
          <w:bCs/>
          <w:kern w:val="1"/>
          <w:sz w:val="26"/>
          <w:szCs w:val="26"/>
        </w:rPr>
        <w:t>Варианты написания фамилии в международных базах данных:</w:t>
      </w:r>
      <w:r w:rsidR="00EE4180">
        <w:rPr>
          <w:bCs/>
          <w:kern w:val="1"/>
          <w:sz w:val="26"/>
          <w:szCs w:val="26"/>
        </w:rPr>
        <w:t xml:space="preserve"> </w:t>
      </w:r>
      <w:r w:rsidRPr="00EE4180">
        <w:rPr>
          <w:bCs/>
          <w:kern w:val="1"/>
          <w:sz w:val="26"/>
          <w:szCs w:val="26"/>
        </w:rPr>
        <w:t>_________________________________________________________</w:t>
      </w: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454"/>
        <w:gridCol w:w="2284"/>
        <w:gridCol w:w="3812"/>
        <w:gridCol w:w="1794"/>
      </w:tblGrid>
      <w:tr w:rsidR="00976004" w:rsidRPr="00BC7842" w14:paraId="65E6AA64" w14:textId="77777777" w:rsidTr="007420A6">
        <w:trPr>
          <w:trHeight w:val="1087"/>
        </w:trPr>
        <w:tc>
          <w:tcPr>
            <w:tcW w:w="458" w:type="dxa"/>
            <w:shd w:val="clear" w:color="auto" w:fill="auto"/>
            <w:vAlign w:val="center"/>
          </w:tcPr>
          <w:p w14:paraId="52E30603" w14:textId="77777777" w:rsidR="00976004" w:rsidRPr="00EE4180" w:rsidRDefault="00976004" w:rsidP="00F662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4180">
              <w:rPr>
                <w:rFonts w:eastAsia="Calibri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A6A81E5" w14:textId="77777777" w:rsidR="00976004" w:rsidRPr="00EE4180" w:rsidRDefault="00976004" w:rsidP="00F66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80">
              <w:rPr>
                <w:b/>
                <w:sz w:val="24"/>
                <w:szCs w:val="24"/>
                <w:lang w:val="en"/>
              </w:rPr>
              <w:t>Полное</w:t>
            </w:r>
            <w:proofErr w:type="spellEnd"/>
            <w:r w:rsidRPr="00EE4180">
              <w:rPr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EE4180">
              <w:rPr>
                <w:b/>
                <w:sz w:val="24"/>
                <w:szCs w:val="24"/>
                <w:lang w:val="en"/>
              </w:rPr>
              <w:t>библиографическое</w:t>
            </w:r>
            <w:proofErr w:type="spellEnd"/>
            <w:r w:rsidRPr="00EE4180">
              <w:rPr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EE4180">
              <w:rPr>
                <w:b/>
                <w:sz w:val="24"/>
                <w:szCs w:val="24"/>
                <w:lang w:val="en"/>
              </w:rPr>
              <w:t>описание</w:t>
            </w:r>
            <w:proofErr w:type="spellEnd"/>
          </w:p>
        </w:tc>
        <w:tc>
          <w:tcPr>
            <w:tcW w:w="2284" w:type="dxa"/>
            <w:shd w:val="clear" w:color="auto" w:fill="auto"/>
            <w:vAlign w:val="center"/>
          </w:tcPr>
          <w:p w14:paraId="1306221C" w14:textId="77777777" w:rsidR="00976004" w:rsidRPr="00EE4180" w:rsidRDefault="00A319A8" w:rsidP="00F66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4180">
              <w:rPr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D573F92" w14:textId="77777777" w:rsidR="00976004" w:rsidRPr="00EE4180" w:rsidRDefault="00976004" w:rsidP="00F66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4180">
              <w:rPr>
                <w:b/>
                <w:sz w:val="24"/>
                <w:szCs w:val="24"/>
              </w:rPr>
              <w:t>Ссылка на статью</w:t>
            </w:r>
            <w:r w:rsidR="00A319A8" w:rsidRPr="00EE4180">
              <w:rPr>
                <w:b/>
                <w:sz w:val="24"/>
                <w:szCs w:val="24"/>
              </w:rPr>
              <w:t xml:space="preserve"> в базе данных</w:t>
            </w:r>
            <w:r w:rsidR="006B1B33" w:rsidRPr="00EE4180">
              <w:rPr>
                <w:b/>
                <w:sz w:val="24"/>
                <w:szCs w:val="24"/>
              </w:rPr>
              <w:t xml:space="preserve"> (с указанием категории журнала, </w:t>
            </w:r>
            <w:r w:rsidR="00EE4180">
              <w:rPr>
                <w:b/>
                <w:sz w:val="24"/>
                <w:szCs w:val="24"/>
              </w:rPr>
              <w:t>при </w:t>
            </w:r>
            <w:r w:rsidR="006B1B33" w:rsidRPr="00EE4180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72EB51B" w14:textId="77777777" w:rsidR="00976004" w:rsidRPr="00EE4180" w:rsidRDefault="00976004" w:rsidP="00F662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4180">
              <w:rPr>
                <w:rFonts w:eastAsia="Calibri"/>
                <w:b/>
                <w:sz w:val="24"/>
                <w:szCs w:val="24"/>
              </w:rPr>
              <w:t>Коэффициент личного участия</w:t>
            </w:r>
            <w:r w:rsidR="00EE4180">
              <w:rPr>
                <w:rStyle w:val="a9"/>
                <w:rFonts w:eastAsia="Calibri"/>
                <w:b/>
                <w:sz w:val="24"/>
                <w:szCs w:val="24"/>
              </w:rPr>
              <w:footnoteReference w:id="1"/>
            </w:r>
          </w:p>
        </w:tc>
      </w:tr>
      <w:tr w:rsidR="00976004" w:rsidRPr="00BC7842" w14:paraId="3E90A1BE" w14:textId="77777777" w:rsidTr="007420A6">
        <w:trPr>
          <w:trHeight w:val="680"/>
        </w:trPr>
        <w:tc>
          <w:tcPr>
            <w:tcW w:w="14802" w:type="dxa"/>
            <w:gridSpan w:val="5"/>
            <w:shd w:val="clear" w:color="auto" w:fill="auto"/>
            <w:vAlign w:val="center"/>
          </w:tcPr>
          <w:p w14:paraId="5D23B982" w14:textId="77777777" w:rsidR="00976004" w:rsidRPr="00BC7842" w:rsidRDefault="00976004" w:rsidP="00F662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Статьи 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 российских научных журналах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включенных в Перечень рецензируемых научных журналов (ВАК)</w:t>
            </w:r>
          </w:p>
        </w:tc>
      </w:tr>
      <w:tr w:rsidR="00976004" w:rsidRPr="00BC7842" w14:paraId="39944CF5" w14:textId="77777777" w:rsidTr="0069101B">
        <w:tc>
          <w:tcPr>
            <w:tcW w:w="458" w:type="dxa"/>
            <w:shd w:val="clear" w:color="auto" w:fill="auto"/>
          </w:tcPr>
          <w:p w14:paraId="4D99D6FB" w14:textId="77777777" w:rsidR="00976004" w:rsidRPr="00BC7842" w:rsidRDefault="00976004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14:paraId="21D936AC" w14:textId="77777777" w:rsidR="00F66289" w:rsidRPr="00F66289" w:rsidRDefault="00976004" w:rsidP="00F66289">
            <w:pPr>
              <w:pStyle w:val="1"/>
              <w:spacing w:before="0" w:after="0"/>
              <w:ind w:left="0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F66289">
              <w:rPr>
                <w:rStyle w:val="tm71"/>
                <w:rFonts w:eastAsia="Calibri"/>
                <w:b w:val="0"/>
                <w:color w:val="auto"/>
              </w:rPr>
              <w:t>Например,</w:t>
            </w:r>
          </w:p>
          <w:p w14:paraId="25133602" w14:textId="77777777" w:rsidR="00976004" w:rsidRPr="00F66289" w:rsidRDefault="00976004" w:rsidP="00587A4F">
            <w:pPr>
              <w:pStyle w:val="1"/>
              <w:spacing w:before="0" w:after="0"/>
              <w:ind w:left="0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F66289">
              <w:rPr>
                <w:rStyle w:val="tm71"/>
                <w:rFonts w:eastAsia="Calibri"/>
                <w:color w:val="auto"/>
              </w:rPr>
              <w:t>Рвалов</w:t>
            </w:r>
            <w:proofErr w:type="spellEnd"/>
            <w:r w:rsidRPr="00F66289">
              <w:rPr>
                <w:rStyle w:val="tm7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71"/>
                <w:rFonts w:eastAsia="Calibri"/>
                <w:color w:val="auto"/>
              </w:rPr>
              <w:t>П.</w:t>
            </w:r>
            <w:r w:rsidRPr="00F66289">
              <w:rPr>
                <w:rStyle w:val="tm7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71"/>
                <w:rFonts w:eastAsia="Calibri"/>
                <w:color w:val="auto"/>
              </w:rPr>
              <w:t>Н.</w:t>
            </w:r>
            <w:r w:rsidRPr="00F66289">
              <w:rPr>
                <w:rStyle w:val="tm91"/>
                <w:rFonts w:eastAsia="Calibri"/>
                <w:color w:val="auto"/>
              </w:rPr>
              <w:t xml:space="preserve"> Конститутивная природа информационной власти в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91"/>
                <w:rFonts w:eastAsia="Calibri"/>
                <w:color w:val="auto"/>
              </w:rPr>
              <w:t>социальном пространстве информационного общества / П.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91"/>
                <w:rFonts w:eastAsia="Calibri"/>
                <w:color w:val="auto"/>
              </w:rPr>
              <w:t>Н.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proofErr w:type="spellStart"/>
            <w:r w:rsidRPr="00F66289">
              <w:rPr>
                <w:rStyle w:val="tm91"/>
                <w:rFonts w:eastAsia="Calibri"/>
                <w:color w:val="auto"/>
              </w:rPr>
              <w:t>Рвалов</w:t>
            </w:r>
            <w:proofErr w:type="spellEnd"/>
            <w:r w:rsidRPr="00F66289">
              <w:rPr>
                <w:rStyle w:val="tm91"/>
                <w:rFonts w:eastAsia="Calibri"/>
                <w:color w:val="auto"/>
              </w:rPr>
              <w:t>, А.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91"/>
                <w:rFonts w:eastAsia="Calibri"/>
                <w:color w:val="auto"/>
              </w:rPr>
              <w:t>А.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91"/>
                <w:rFonts w:eastAsia="Calibri"/>
                <w:color w:val="auto"/>
              </w:rPr>
              <w:t>Корниенко // Социально-политические науки. – 2016. – №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91"/>
                <w:rFonts w:eastAsia="Calibri"/>
                <w:color w:val="auto"/>
              </w:rPr>
              <w:t>4. – С.</w:t>
            </w:r>
            <w:r w:rsidRPr="00F66289">
              <w:rPr>
                <w:rStyle w:val="tm91"/>
                <w:rFonts w:eastAsia="Calibri"/>
                <w:color w:val="auto"/>
                <w:lang w:val="en"/>
              </w:rPr>
              <w:t> </w:t>
            </w:r>
            <w:r w:rsidRPr="00F66289">
              <w:rPr>
                <w:rStyle w:val="tm91"/>
                <w:rFonts w:eastAsia="Calibri"/>
                <w:color w:val="auto"/>
              </w:rPr>
              <w:t>193</w:t>
            </w:r>
            <w:r w:rsidR="00587A4F">
              <w:rPr>
                <w:rStyle w:val="tm91"/>
                <w:rFonts w:eastAsia="Calibri"/>
                <w:color w:val="auto"/>
              </w:rPr>
              <w:t>-</w:t>
            </w:r>
            <w:r w:rsidRPr="00F66289">
              <w:rPr>
                <w:rStyle w:val="tm91"/>
                <w:rFonts w:eastAsia="Calibri"/>
                <w:color w:val="auto"/>
              </w:rPr>
              <w:t xml:space="preserve">195. </w:t>
            </w:r>
          </w:p>
        </w:tc>
        <w:tc>
          <w:tcPr>
            <w:tcW w:w="2284" w:type="dxa"/>
            <w:shd w:val="clear" w:color="auto" w:fill="auto"/>
          </w:tcPr>
          <w:p w14:paraId="6D0BB62D" w14:textId="77777777" w:rsidR="00976004" w:rsidRPr="00E21A64" w:rsidRDefault="00A319A8" w:rsidP="00F66289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E21A64">
              <w:rPr>
                <w:i/>
                <w:iCs/>
                <w:sz w:val="24"/>
                <w:szCs w:val="24"/>
              </w:rPr>
              <w:t>Для печатных журналов - дата печати номера, для электронных журналов – дата публикации на сайте журнала</w:t>
            </w:r>
            <w:r w:rsidRPr="00E21A6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</w:tcPr>
          <w:p w14:paraId="7558D92D" w14:textId="77777777" w:rsidR="00976004" w:rsidRPr="00F66289" w:rsidRDefault="00A319A8" w:rsidP="00F66289">
            <w:pPr>
              <w:spacing w:before="20" w:after="20" w:line="276" w:lineRule="auto"/>
              <w:rPr>
                <w:sz w:val="24"/>
                <w:szCs w:val="24"/>
              </w:rPr>
            </w:pPr>
            <w:r w:rsidRPr="00F66289">
              <w:rPr>
                <w:i/>
                <w:iCs/>
                <w:sz w:val="24"/>
                <w:szCs w:val="24"/>
              </w:rPr>
              <w:t xml:space="preserve">Ссылка на статью на сайте </w:t>
            </w:r>
            <w:proofErr w:type="spellStart"/>
            <w:r w:rsidRPr="00F66289">
              <w:rPr>
                <w:i/>
                <w:iCs/>
                <w:sz w:val="24"/>
                <w:szCs w:val="24"/>
                <w:lang w:val="en"/>
              </w:rPr>
              <w:t>eLIBRARY</w:t>
            </w:r>
            <w:proofErr w:type="spellEnd"/>
            <w:r w:rsidRPr="00F66289">
              <w:rPr>
                <w:i/>
                <w:iCs/>
                <w:sz w:val="24"/>
                <w:szCs w:val="24"/>
              </w:rPr>
              <w:t>.</w:t>
            </w:r>
            <w:r w:rsidRPr="00F66289">
              <w:rPr>
                <w:i/>
                <w:iCs/>
                <w:sz w:val="24"/>
                <w:szCs w:val="24"/>
                <w:lang w:val="en"/>
              </w:rPr>
              <w:t>RU</w:t>
            </w:r>
            <w:r w:rsidRPr="00F66289">
              <w:rPr>
                <w:i/>
                <w:iCs/>
                <w:sz w:val="24"/>
                <w:szCs w:val="24"/>
              </w:rPr>
              <w:t xml:space="preserve"> (если нет, то ссылка на статью на сайте журнала) или справка о принятии в печать</w:t>
            </w:r>
          </w:p>
        </w:tc>
        <w:tc>
          <w:tcPr>
            <w:tcW w:w="1794" w:type="dxa"/>
            <w:shd w:val="clear" w:color="auto" w:fill="auto"/>
          </w:tcPr>
          <w:p w14:paraId="6C9084DD" w14:textId="77777777" w:rsidR="00884D5F" w:rsidRPr="00F66289" w:rsidRDefault="00F66289" w:rsidP="00F66289">
            <w:pPr>
              <w:jc w:val="center"/>
              <w:rPr>
                <w:sz w:val="24"/>
                <w:szCs w:val="24"/>
              </w:rPr>
            </w:pPr>
            <w:r w:rsidRPr="00F66289">
              <w:rPr>
                <w:rFonts w:eastAsia="Calibri"/>
                <w:sz w:val="24"/>
                <w:szCs w:val="24"/>
              </w:rPr>
              <w:t>0,5</w:t>
            </w:r>
          </w:p>
          <w:p w14:paraId="7F45F350" w14:textId="77777777" w:rsidR="00884D5F" w:rsidRPr="00F66289" w:rsidRDefault="00884D5F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76004" w:rsidRPr="00BC7842" w14:paraId="77E647B5" w14:textId="77777777" w:rsidTr="007420A6">
        <w:trPr>
          <w:trHeight w:val="264"/>
        </w:trPr>
        <w:tc>
          <w:tcPr>
            <w:tcW w:w="458" w:type="dxa"/>
            <w:shd w:val="clear" w:color="auto" w:fill="auto"/>
          </w:tcPr>
          <w:p w14:paraId="09592774" w14:textId="77777777" w:rsidR="00976004" w:rsidRPr="00BC7842" w:rsidRDefault="00976004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454" w:type="dxa"/>
            <w:shd w:val="clear" w:color="auto" w:fill="auto"/>
          </w:tcPr>
          <w:p w14:paraId="3C4B3574" w14:textId="77777777" w:rsidR="00976004" w:rsidRPr="00BC7842" w:rsidRDefault="00F80435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284" w:type="dxa"/>
            <w:shd w:val="clear" w:color="auto" w:fill="auto"/>
          </w:tcPr>
          <w:p w14:paraId="2C4E7257" w14:textId="77777777" w:rsidR="00976004" w:rsidRPr="00BC7842" w:rsidRDefault="00976004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58854D38" w14:textId="77777777" w:rsidR="00976004" w:rsidRPr="00BC7842" w:rsidRDefault="00976004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CF0407A" w14:textId="77777777" w:rsidR="00976004" w:rsidRPr="00BC7842" w:rsidRDefault="00976004" w:rsidP="00373F1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6004" w:rsidRPr="00994EF4" w14:paraId="71F076B1" w14:textId="77777777" w:rsidTr="007420A6">
        <w:trPr>
          <w:trHeight w:val="680"/>
        </w:trPr>
        <w:tc>
          <w:tcPr>
            <w:tcW w:w="14802" w:type="dxa"/>
            <w:gridSpan w:val="5"/>
            <w:shd w:val="clear" w:color="auto" w:fill="auto"/>
            <w:vAlign w:val="center"/>
          </w:tcPr>
          <w:p w14:paraId="5859DE38" w14:textId="77777777" w:rsidR="00976004" w:rsidRPr="00BC7842" w:rsidRDefault="00976004" w:rsidP="00E21A64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Статьи 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 зарубежных научных журналах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включенных в международные базы данных</w:t>
            </w:r>
          </w:p>
          <w:p w14:paraId="0AAEE0BD" w14:textId="77777777" w:rsidR="00976004" w:rsidRPr="00BC7842" w:rsidRDefault="00976004" w:rsidP="00E21A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(Web of Science,</w:t>
            </w:r>
            <w:r w:rsidRPr="00BC7842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Scopus, PubMed, Chemical Abstracts, Springer, GeoRef, </w:t>
            </w:r>
            <w:proofErr w:type="spellStart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MathSciNet</w:t>
            </w:r>
            <w:proofErr w:type="spellEnd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zbMath</w:t>
            </w:r>
            <w:proofErr w:type="spellEnd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)</w:t>
            </w:r>
          </w:p>
        </w:tc>
      </w:tr>
      <w:tr w:rsidR="00BC7842" w:rsidRPr="00BC7842" w14:paraId="239BE631" w14:textId="77777777" w:rsidTr="0069101B">
        <w:tc>
          <w:tcPr>
            <w:tcW w:w="458" w:type="dxa"/>
            <w:shd w:val="clear" w:color="auto" w:fill="auto"/>
          </w:tcPr>
          <w:p w14:paraId="310661CF" w14:textId="77777777" w:rsidR="00BC7842" w:rsidRPr="00BC7842" w:rsidRDefault="00BC7842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14:paraId="5CE2FF44" w14:textId="77777777" w:rsidR="00BC7842" w:rsidRPr="00BC7842" w:rsidRDefault="00BC7842" w:rsidP="00F66289">
            <w:pPr>
              <w:spacing w:before="20" w:after="20"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C7842">
              <w:rPr>
                <w:color w:val="000000"/>
                <w:sz w:val="24"/>
                <w:szCs w:val="24"/>
              </w:rPr>
              <w:t>Например</w:t>
            </w:r>
            <w:r w:rsidRPr="00BC7842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0B67AEF8" w14:textId="77777777" w:rsidR="00BC7842" w:rsidRPr="00587A4F" w:rsidRDefault="00BC7842" w:rsidP="00587A4F">
            <w:pPr>
              <w:spacing w:before="20" w:after="20" w:line="27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Gadirov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 xml:space="preserve"> R. M. Thermally activated delayed fluorescence in </w:t>
            </w:r>
            <w:r w:rsidRPr="00BC7842">
              <w:rPr>
                <w:color w:val="000000"/>
                <w:sz w:val="24"/>
                <w:szCs w:val="24"/>
                <w:lang w:val="en"/>
              </w:rPr>
              <w:lastRenderedPageBreak/>
              <w:t>dibenzothiophene sulfone derivatives: Theory and experiment / R. M.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Gadirov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 xml:space="preserve">, </w:t>
            </w:r>
            <w:r w:rsidRPr="00BC7842">
              <w:rPr>
                <w:b/>
                <w:bCs/>
                <w:color w:val="000000"/>
                <w:sz w:val="24"/>
                <w:szCs w:val="24"/>
                <w:lang w:val="en"/>
              </w:rPr>
              <w:t>R. R. </w:t>
            </w:r>
            <w:proofErr w:type="spellStart"/>
            <w:r w:rsidRPr="00BC7842">
              <w:rPr>
                <w:b/>
                <w:bCs/>
                <w:color w:val="000000"/>
                <w:sz w:val="24"/>
                <w:szCs w:val="24"/>
                <w:lang w:val="en"/>
              </w:rPr>
              <w:t>Valiev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L. G.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Samsonova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K. M.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Degtyarenko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N. V.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Izmailova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A. V.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Odod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S. S.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Krasnikova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I. K.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Yakushchenko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>, T. N. </w:t>
            </w:r>
            <w:proofErr w:type="spellStart"/>
            <w:r w:rsidRPr="00BC7842">
              <w:rPr>
                <w:color w:val="000000"/>
                <w:sz w:val="24"/>
                <w:szCs w:val="24"/>
                <w:lang w:val="en"/>
              </w:rPr>
              <w:t>Kopylova</w:t>
            </w:r>
            <w:proofErr w:type="spellEnd"/>
            <w:r w:rsidRPr="00BC7842">
              <w:rPr>
                <w:color w:val="000000"/>
                <w:sz w:val="24"/>
                <w:szCs w:val="24"/>
                <w:lang w:val="en"/>
              </w:rPr>
              <w:t xml:space="preserve"> // Chemical Physics Letters. – 2019. – Vol. 717. – P. 53</w:t>
            </w:r>
            <w:r w:rsidR="00587A4F" w:rsidRPr="00587A4F">
              <w:rPr>
                <w:color w:val="000000"/>
                <w:sz w:val="24"/>
                <w:szCs w:val="24"/>
                <w:lang w:val="en-US"/>
              </w:rPr>
              <w:t>-</w:t>
            </w:r>
            <w:r w:rsidRPr="00BC7842">
              <w:rPr>
                <w:color w:val="000000"/>
                <w:sz w:val="24"/>
                <w:szCs w:val="24"/>
                <w:lang w:val="en"/>
              </w:rPr>
              <w:t xml:space="preserve">58. – </w:t>
            </w:r>
            <w:r w:rsidRPr="00BC7842">
              <w:rPr>
                <w:color w:val="2A2D35"/>
                <w:sz w:val="24"/>
                <w:szCs w:val="24"/>
                <w:shd w:val="clear" w:color="auto" w:fill="F8F8F8"/>
                <w:lang w:val="en"/>
              </w:rPr>
              <w:t>DOI:</w:t>
            </w:r>
            <w:r w:rsidRPr="00BC7842">
              <w:rPr>
                <w:color w:val="2A2D35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10.1016/j.cplett.2019.01.014. (</w:t>
            </w:r>
            <w:r w:rsidRPr="00BC7842">
              <w:rPr>
                <w:i/>
                <w:iCs/>
                <w:color w:val="000000"/>
                <w:sz w:val="24"/>
                <w:szCs w:val="24"/>
                <w:lang w:val="en"/>
              </w:rPr>
              <w:t>Web of Science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23B01CB6" w14:textId="77777777" w:rsidR="00BC7842" w:rsidRPr="00F66289" w:rsidRDefault="00BC7842" w:rsidP="00F66289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F66289">
              <w:rPr>
                <w:i/>
                <w:iCs/>
                <w:sz w:val="24"/>
                <w:szCs w:val="24"/>
              </w:rPr>
              <w:lastRenderedPageBreak/>
              <w:t xml:space="preserve">Для печатных журналов - дата печати номера, для </w:t>
            </w:r>
            <w:r w:rsidRPr="00F66289">
              <w:rPr>
                <w:i/>
                <w:iCs/>
                <w:sz w:val="24"/>
                <w:szCs w:val="24"/>
              </w:rPr>
              <w:lastRenderedPageBreak/>
              <w:t>электронных журналов – дата публикации на сайте журнала</w:t>
            </w:r>
            <w:r w:rsidRPr="00F6628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</w:tcPr>
          <w:p w14:paraId="364A49EF" w14:textId="77777777" w:rsidR="00BC7842" w:rsidRPr="00BC7842" w:rsidRDefault="00BC7842" w:rsidP="00F66289">
            <w:pPr>
              <w:spacing w:before="20" w:after="20" w:line="276" w:lineRule="auto"/>
              <w:rPr>
                <w:color w:val="000000"/>
                <w:sz w:val="24"/>
                <w:szCs w:val="24"/>
              </w:rPr>
            </w:pPr>
            <w:r w:rsidRPr="00243C8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Ссылка на статью на сайтах баз данных </w:t>
            </w:r>
            <w:r w:rsidRPr="00243C8C">
              <w:rPr>
                <w:i/>
                <w:iCs/>
                <w:color w:val="000000"/>
                <w:sz w:val="24"/>
                <w:szCs w:val="24"/>
                <w:lang w:val="en"/>
              </w:rPr>
              <w:t>Scopus</w:t>
            </w:r>
            <w:r w:rsidRPr="00243C8C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43C8C">
              <w:rPr>
                <w:i/>
                <w:iCs/>
                <w:color w:val="000000"/>
                <w:sz w:val="24"/>
                <w:szCs w:val="24"/>
                <w:lang w:val="en"/>
              </w:rPr>
              <w:t>Web</w:t>
            </w:r>
            <w:r w:rsidRPr="00243C8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3C8C">
              <w:rPr>
                <w:i/>
                <w:iCs/>
                <w:color w:val="000000"/>
                <w:sz w:val="24"/>
                <w:szCs w:val="24"/>
                <w:lang w:val="en"/>
              </w:rPr>
              <w:t>of</w:t>
            </w:r>
            <w:r w:rsidRPr="00243C8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3C8C">
              <w:rPr>
                <w:i/>
                <w:iCs/>
                <w:color w:val="000000"/>
                <w:sz w:val="24"/>
                <w:szCs w:val="24"/>
                <w:lang w:val="en"/>
              </w:rPr>
              <w:t>Science</w:t>
            </w:r>
            <w:r w:rsidRPr="00243C8C">
              <w:rPr>
                <w:i/>
                <w:iCs/>
                <w:color w:val="000000"/>
                <w:sz w:val="24"/>
                <w:szCs w:val="24"/>
              </w:rPr>
              <w:t xml:space="preserve"> и </w:t>
            </w:r>
            <w:r w:rsidRPr="00243C8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др. с указанием квартиля на момент выхода статьи </w:t>
            </w:r>
            <w:r w:rsidRPr="00F66289">
              <w:rPr>
                <w:i/>
                <w:iCs/>
                <w:sz w:val="24"/>
                <w:szCs w:val="24"/>
              </w:rPr>
              <w:t>(если нет, то ссылка на статью на сайте журнала + ссылка на журнал в международной базе данных) или справка о принятии в печать</w:t>
            </w:r>
          </w:p>
        </w:tc>
        <w:tc>
          <w:tcPr>
            <w:tcW w:w="1794" w:type="dxa"/>
            <w:shd w:val="clear" w:color="auto" w:fill="auto"/>
          </w:tcPr>
          <w:p w14:paraId="5B032B2B" w14:textId="77777777" w:rsidR="00BC7842" w:rsidRPr="00F66289" w:rsidRDefault="00BC7842" w:rsidP="00E21A6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66289">
              <w:rPr>
                <w:rFonts w:eastAsia="Calibri"/>
                <w:sz w:val="24"/>
                <w:szCs w:val="24"/>
              </w:rPr>
              <w:lastRenderedPageBreak/>
              <w:t>0,</w:t>
            </w:r>
            <w:r w:rsidR="00F66289" w:rsidRPr="00F66289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C7842" w:rsidRPr="00BC7842" w14:paraId="443C04F7" w14:textId="77777777" w:rsidTr="0069101B">
        <w:tc>
          <w:tcPr>
            <w:tcW w:w="458" w:type="dxa"/>
            <w:shd w:val="clear" w:color="auto" w:fill="auto"/>
          </w:tcPr>
          <w:p w14:paraId="2EDAA9E9" w14:textId="77777777" w:rsidR="00BC7842" w:rsidRPr="00BC7842" w:rsidRDefault="00F80435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454" w:type="dxa"/>
            <w:shd w:val="clear" w:color="auto" w:fill="auto"/>
          </w:tcPr>
          <w:p w14:paraId="15B52DC2" w14:textId="77777777" w:rsidR="00BC7842" w:rsidRPr="00BC7842" w:rsidRDefault="00587A4F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284" w:type="dxa"/>
            <w:shd w:val="clear" w:color="auto" w:fill="auto"/>
          </w:tcPr>
          <w:p w14:paraId="62A92458" w14:textId="77777777" w:rsidR="00BC7842" w:rsidRPr="00BC7842" w:rsidRDefault="00BC7842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0DE43F01" w14:textId="77777777" w:rsidR="00BC7842" w:rsidRPr="00BC7842" w:rsidRDefault="00BC7842" w:rsidP="00F6628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851C695" w14:textId="77777777" w:rsidR="00BC7842" w:rsidRPr="00BC7842" w:rsidRDefault="00BC7842" w:rsidP="00373F1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7842" w:rsidRPr="00994EF4" w14:paraId="5A175931" w14:textId="77777777" w:rsidTr="007420A6">
        <w:trPr>
          <w:trHeight w:val="680"/>
        </w:trPr>
        <w:tc>
          <w:tcPr>
            <w:tcW w:w="14802" w:type="dxa"/>
            <w:gridSpan w:val="5"/>
            <w:shd w:val="clear" w:color="auto" w:fill="auto"/>
            <w:vAlign w:val="center"/>
          </w:tcPr>
          <w:p w14:paraId="4D975278" w14:textId="77777777" w:rsidR="00F66289" w:rsidRPr="00BC7842" w:rsidRDefault="00F66289" w:rsidP="00E21A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Статьи 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 российских научных журналах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включенных в международные базы данных</w:t>
            </w:r>
          </w:p>
          <w:p w14:paraId="41439E29" w14:textId="77777777" w:rsidR="00BC7842" w:rsidRPr="00BC7842" w:rsidRDefault="00F66289" w:rsidP="00E21A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(Web of Science,</w:t>
            </w:r>
            <w:r w:rsidRPr="00BC78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Scopus, PubMed, Chemical Abstracts, Springer, GeoRef, </w:t>
            </w:r>
            <w:proofErr w:type="spellStart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MathSciNet</w:t>
            </w:r>
            <w:proofErr w:type="spellEnd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zbMath</w:t>
            </w:r>
            <w:proofErr w:type="spellEnd"/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7842" w:rsidRPr="00BC7842" w14:paraId="48836EAB" w14:textId="77777777" w:rsidTr="0069101B">
        <w:tc>
          <w:tcPr>
            <w:tcW w:w="458" w:type="dxa"/>
            <w:shd w:val="clear" w:color="auto" w:fill="auto"/>
          </w:tcPr>
          <w:p w14:paraId="4CC5A5E2" w14:textId="77777777" w:rsidR="00BC7842" w:rsidRPr="00E21A64" w:rsidRDefault="00BC7842" w:rsidP="00E21A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A6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14:paraId="5579BD52" w14:textId="77777777" w:rsidR="00BC7842" w:rsidRPr="00E21A64" w:rsidRDefault="00BC7842" w:rsidP="00E21A64">
            <w:pPr>
              <w:spacing w:line="276" w:lineRule="auto"/>
              <w:rPr>
                <w:sz w:val="24"/>
                <w:szCs w:val="24"/>
              </w:rPr>
            </w:pPr>
            <w:r w:rsidRPr="00E21A64">
              <w:rPr>
                <w:bCs/>
                <w:sz w:val="24"/>
                <w:szCs w:val="24"/>
              </w:rPr>
              <w:t>Например</w:t>
            </w:r>
            <w:r w:rsidRPr="00E21A64">
              <w:rPr>
                <w:b/>
                <w:bCs/>
                <w:sz w:val="24"/>
                <w:szCs w:val="24"/>
              </w:rPr>
              <w:t>,</w:t>
            </w:r>
          </w:p>
          <w:p w14:paraId="3A60D40C" w14:textId="77777777" w:rsidR="00BC7842" w:rsidRPr="00E21A64" w:rsidRDefault="00BC7842" w:rsidP="00587A4F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E21A64">
              <w:rPr>
                <w:spacing w:val="-10"/>
                <w:sz w:val="24"/>
                <w:szCs w:val="24"/>
              </w:rPr>
              <w:t>Потекаев</w:t>
            </w:r>
            <w:r w:rsidRPr="00E21A64">
              <w:rPr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spacing w:val="-10"/>
                <w:sz w:val="24"/>
                <w:szCs w:val="24"/>
              </w:rPr>
              <w:t>А.</w:t>
            </w:r>
            <w:r w:rsidRPr="00E21A64">
              <w:rPr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spacing w:val="-10"/>
                <w:sz w:val="24"/>
                <w:szCs w:val="24"/>
              </w:rPr>
              <w:t>И. Новые физические представления и метод описания и расчета сопротивления движению малых частиц в газообразной среде / А.</w:t>
            </w:r>
            <w:r w:rsidRPr="00E21A64">
              <w:rPr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spacing w:val="-10"/>
                <w:sz w:val="24"/>
                <w:szCs w:val="24"/>
              </w:rPr>
              <w:t>И.</w:t>
            </w:r>
            <w:r w:rsidRPr="00E21A64">
              <w:rPr>
                <w:spacing w:val="-10"/>
                <w:sz w:val="24"/>
                <w:szCs w:val="24"/>
                <w:lang w:val="en"/>
              </w:rPr>
              <w:t> </w:t>
            </w:r>
            <w:proofErr w:type="spellStart"/>
            <w:r w:rsidRPr="00E21A64">
              <w:rPr>
                <w:spacing w:val="-10"/>
                <w:sz w:val="24"/>
                <w:szCs w:val="24"/>
              </w:rPr>
              <w:t>Потекаев</w:t>
            </w:r>
            <w:proofErr w:type="spellEnd"/>
            <w:r w:rsidRPr="00E21A64">
              <w:rPr>
                <w:spacing w:val="-10"/>
                <w:sz w:val="24"/>
                <w:szCs w:val="24"/>
              </w:rPr>
              <w:t>, А.</w:t>
            </w:r>
            <w:r w:rsidRPr="00E21A64">
              <w:rPr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spacing w:val="-10"/>
                <w:sz w:val="24"/>
                <w:szCs w:val="24"/>
              </w:rPr>
              <w:t>М.</w:t>
            </w:r>
            <w:r w:rsidRPr="00E21A64">
              <w:rPr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spacing w:val="-10"/>
                <w:sz w:val="24"/>
                <w:szCs w:val="24"/>
              </w:rPr>
              <w:t xml:space="preserve">Бубенчиков, </w:t>
            </w:r>
            <w:r w:rsidRPr="00E21A64">
              <w:rPr>
                <w:b/>
                <w:bCs/>
                <w:spacing w:val="-10"/>
                <w:sz w:val="24"/>
                <w:szCs w:val="24"/>
              </w:rPr>
              <w:t>М.</w:t>
            </w:r>
            <w:r w:rsidRPr="00E21A64">
              <w:rPr>
                <w:b/>
                <w:bCs/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b/>
                <w:bCs/>
                <w:spacing w:val="-10"/>
                <w:sz w:val="24"/>
                <w:szCs w:val="24"/>
              </w:rPr>
              <w:t>А.</w:t>
            </w:r>
            <w:r w:rsidRPr="00E21A64">
              <w:rPr>
                <w:b/>
                <w:bCs/>
                <w:spacing w:val="-10"/>
                <w:sz w:val="24"/>
                <w:szCs w:val="24"/>
                <w:lang w:val="en"/>
              </w:rPr>
              <w:t> </w:t>
            </w:r>
            <w:r w:rsidRPr="00E21A64">
              <w:rPr>
                <w:b/>
                <w:bCs/>
                <w:spacing w:val="-10"/>
                <w:sz w:val="24"/>
                <w:szCs w:val="24"/>
              </w:rPr>
              <w:t>Бубенчиков</w:t>
            </w:r>
            <w:r w:rsidRPr="00E21A64">
              <w:rPr>
                <w:spacing w:val="-10"/>
                <w:sz w:val="24"/>
                <w:szCs w:val="24"/>
              </w:rPr>
              <w:t xml:space="preserve"> // Известия высших учебных заведений. </w:t>
            </w:r>
            <w:r w:rsidRPr="00E21A64">
              <w:rPr>
                <w:spacing w:val="-10"/>
                <w:sz w:val="24"/>
                <w:szCs w:val="24"/>
                <w:lang w:val="en"/>
              </w:rPr>
              <w:t>Физика. – 2012. – Т. 55, № 12. – С. 54</w:t>
            </w:r>
            <w:r w:rsidR="00587A4F">
              <w:rPr>
                <w:spacing w:val="-10"/>
                <w:sz w:val="24"/>
                <w:szCs w:val="24"/>
              </w:rPr>
              <w:t>-</w:t>
            </w:r>
            <w:r w:rsidRPr="00E21A64">
              <w:rPr>
                <w:spacing w:val="-10"/>
                <w:sz w:val="24"/>
                <w:szCs w:val="24"/>
                <w:lang w:val="en"/>
              </w:rPr>
              <w:t xml:space="preserve">61. </w:t>
            </w:r>
          </w:p>
        </w:tc>
        <w:tc>
          <w:tcPr>
            <w:tcW w:w="2284" w:type="dxa"/>
            <w:shd w:val="clear" w:color="auto" w:fill="auto"/>
          </w:tcPr>
          <w:p w14:paraId="2FB3A15C" w14:textId="77777777" w:rsidR="00BC7842" w:rsidRPr="00E21A64" w:rsidRDefault="00BC7842" w:rsidP="00E21A64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E21A64">
              <w:rPr>
                <w:i/>
                <w:iCs/>
                <w:sz w:val="24"/>
                <w:szCs w:val="24"/>
              </w:rPr>
              <w:t>Для печатных журналов - дата печати номера, для электронных журналов – дата публикации на сайте журнала</w:t>
            </w:r>
            <w:r w:rsidRPr="00E21A6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</w:tcPr>
          <w:p w14:paraId="19420776" w14:textId="77777777" w:rsidR="00BC7842" w:rsidRPr="00E21A64" w:rsidRDefault="00BC7842" w:rsidP="00E21A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A64">
              <w:rPr>
                <w:i/>
                <w:iCs/>
                <w:sz w:val="24"/>
                <w:szCs w:val="24"/>
              </w:rPr>
              <w:t xml:space="preserve">Ссылка на статью на сайтах баз данных </w:t>
            </w:r>
            <w:r w:rsidRPr="00E21A64">
              <w:rPr>
                <w:i/>
                <w:iCs/>
                <w:sz w:val="24"/>
                <w:szCs w:val="24"/>
                <w:lang w:val="en"/>
              </w:rPr>
              <w:t>Scopus</w:t>
            </w:r>
            <w:r w:rsidRPr="00E21A64">
              <w:rPr>
                <w:i/>
                <w:iCs/>
                <w:sz w:val="24"/>
                <w:szCs w:val="24"/>
              </w:rPr>
              <w:t xml:space="preserve">, </w:t>
            </w:r>
            <w:r w:rsidRPr="00E21A64">
              <w:rPr>
                <w:i/>
                <w:iCs/>
                <w:sz w:val="24"/>
                <w:szCs w:val="24"/>
                <w:lang w:val="en"/>
              </w:rPr>
              <w:t>Web</w:t>
            </w:r>
            <w:r w:rsidRPr="00E21A64">
              <w:rPr>
                <w:i/>
                <w:iCs/>
                <w:sz w:val="24"/>
                <w:szCs w:val="24"/>
              </w:rPr>
              <w:t xml:space="preserve"> </w:t>
            </w:r>
            <w:r w:rsidRPr="00E21A64">
              <w:rPr>
                <w:i/>
                <w:iCs/>
                <w:sz w:val="24"/>
                <w:szCs w:val="24"/>
                <w:lang w:val="en"/>
              </w:rPr>
              <w:t>of</w:t>
            </w:r>
            <w:r w:rsidRPr="00E21A64">
              <w:rPr>
                <w:i/>
                <w:iCs/>
                <w:sz w:val="24"/>
                <w:szCs w:val="24"/>
              </w:rPr>
              <w:t xml:space="preserve"> </w:t>
            </w:r>
            <w:r w:rsidRPr="00E21A64">
              <w:rPr>
                <w:i/>
                <w:iCs/>
                <w:sz w:val="24"/>
                <w:szCs w:val="24"/>
                <w:lang w:val="en"/>
              </w:rPr>
              <w:t>Science</w:t>
            </w:r>
            <w:r w:rsidRPr="00E21A64">
              <w:rPr>
                <w:i/>
                <w:iCs/>
                <w:sz w:val="24"/>
                <w:szCs w:val="24"/>
              </w:rPr>
              <w:t xml:space="preserve"> и др. с указанием квартиля на момент выхода статьи (если нет, то ссылка на статью на сайте журнала + ссылка на журнал в международной базе данных) или справка о принятии в печать</w:t>
            </w:r>
          </w:p>
        </w:tc>
        <w:tc>
          <w:tcPr>
            <w:tcW w:w="1794" w:type="dxa"/>
            <w:shd w:val="clear" w:color="auto" w:fill="auto"/>
          </w:tcPr>
          <w:p w14:paraId="152506D2" w14:textId="77777777" w:rsidR="00BC7842" w:rsidRPr="00E21A64" w:rsidRDefault="00E21A64" w:rsidP="00587A4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21A64">
              <w:rPr>
                <w:rFonts w:eastAsia="Calibri"/>
                <w:sz w:val="24"/>
                <w:szCs w:val="24"/>
              </w:rPr>
              <w:t>0,33</w:t>
            </w:r>
          </w:p>
        </w:tc>
      </w:tr>
      <w:tr w:rsidR="00BC7842" w:rsidRPr="00BC7842" w14:paraId="7007777A" w14:textId="77777777" w:rsidTr="0069101B">
        <w:tc>
          <w:tcPr>
            <w:tcW w:w="458" w:type="dxa"/>
            <w:shd w:val="clear" w:color="auto" w:fill="auto"/>
          </w:tcPr>
          <w:p w14:paraId="753981CA" w14:textId="77777777" w:rsidR="00BC7842" w:rsidRPr="00E21A64" w:rsidRDefault="00F80435" w:rsidP="00E21A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454" w:type="dxa"/>
            <w:shd w:val="clear" w:color="auto" w:fill="auto"/>
          </w:tcPr>
          <w:p w14:paraId="3A352343" w14:textId="77777777" w:rsidR="00BC7842" w:rsidRPr="00E21A64" w:rsidRDefault="00BC7842" w:rsidP="00E21A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A64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284" w:type="dxa"/>
            <w:shd w:val="clear" w:color="auto" w:fill="auto"/>
          </w:tcPr>
          <w:p w14:paraId="23968501" w14:textId="77777777" w:rsidR="00BC7842" w:rsidRPr="00E21A64" w:rsidRDefault="00BC7842" w:rsidP="00E21A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60792BA9" w14:textId="77777777" w:rsidR="00BC7842" w:rsidRPr="00E21A64" w:rsidRDefault="00BC7842" w:rsidP="00E21A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38CEA5B" w14:textId="77777777" w:rsidR="00BC7842" w:rsidRPr="00E21A64" w:rsidRDefault="00BC7842" w:rsidP="00373F1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7842" w:rsidRPr="00BC7842" w14:paraId="5AC60A5C" w14:textId="77777777" w:rsidTr="007420A6">
        <w:trPr>
          <w:trHeight w:val="680"/>
        </w:trPr>
        <w:tc>
          <w:tcPr>
            <w:tcW w:w="14802" w:type="dxa"/>
            <w:gridSpan w:val="5"/>
            <w:shd w:val="clear" w:color="auto" w:fill="auto"/>
            <w:vAlign w:val="center"/>
          </w:tcPr>
          <w:p w14:paraId="697F7C07" w14:textId="77777777" w:rsidR="00BC7842" w:rsidRPr="007420A6" w:rsidRDefault="00BC7842" w:rsidP="00373F10">
            <w:pPr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7420A6">
              <w:rPr>
                <w:rFonts w:eastAsia="Calibri"/>
                <w:b/>
                <w:i/>
                <w:sz w:val="24"/>
                <w:szCs w:val="24"/>
              </w:rPr>
              <w:t>Монографии</w:t>
            </w:r>
          </w:p>
        </w:tc>
      </w:tr>
      <w:tr w:rsidR="00BC7842" w:rsidRPr="00BC7842" w14:paraId="1F324C36" w14:textId="77777777" w:rsidTr="0069101B">
        <w:trPr>
          <w:trHeight w:val="156"/>
        </w:trPr>
        <w:tc>
          <w:tcPr>
            <w:tcW w:w="458" w:type="dxa"/>
            <w:shd w:val="clear" w:color="auto" w:fill="auto"/>
          </w:tcPr>
          <w:p w14:paraId="7A8841E3" w14:textId="77777777" w:rsidR="00BC7842" w:rsidRPr="00BC7842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14:paraId="585492D5" w14:textId="77777777" w:rsidR="00BC7842" w:rsidRPr="00BC7842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 xml:space="preserve">Например, </w:t>
            </w:r>
          </w:p>
          <w:p w14:paraId="3F91C87A" w14:textId="77777777" w:rsidR="00BC7842" w:rsidRPr="00BC7842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F1964">
              <w:rPr>
                <w:rFonts w:eastAsia="Calibri"/>
                <w:b/>
                <w:sz w:val="24"/>
                <w:szCs w:val="24"/>
              </w:rPr>
              <w:t>Буянова</w:t>
            </w:r>
            <w:proofErr w:type="spellEnd"/>
            <w:r w:rsidRPr="00FF1964">
              <w:rPr>
                <w:rFonts w:eastAsia="Calibri"/>
                <w:b/>
                <w:sz w:val="24"/>
                <w:szCs w:val="24"/>
              </w:rPr>
              <w:t xml:space="preserve"> Л. Ю.</w:t>
            </w:r>
            <w:r w:rsidRPr="00BC7842">
              <w:rPr>
                <w:rFonts w:eastAsia="Calibri"/>
                <w:sz w:val="24"/>
                <w:szCs w:val="24"/>
              </w:rPr>
              <w:t xml:space="preserve"> Терминологическая деривация в языке науки: когнитивность, </w:t>
            </w:r>
            <w:proofErr w:type="spellStart"/>
            <w:r w:rsidRPr="00BC7842">
              <w:rPr>
                <w:rFonts w:eastAsia="Calibri"/>
                <w:sz w:val="24"/>
                <w:szCs w:val="24"/>
              </w:rPr>
              <w:t>семиотичность</w:t>
            </w:r>
            <w:proofErr w:type="spellEnd"/>
            <w:r w:rsidRPr="00BC7842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BC7842">
              <w:rPr>
                <w:rFonts w:eastAsia="Calibri"/>
                <w:sz w:val="24"/>
                <w:szCs w:val="24"/>
              </w:rPr>
              <w:t>функциональность :</w:t>
            </w:r>
            <w:proofErr w:type="gramEnd"/>
            <w:r w:rsidRPr="00BC7842">
              <w:rPr>
                <w:rFonts w:eastAsia="Calibri"/>
                <w:sz w:val="24"/>
                <w:szCs w:val="24"/>
              </w:rPr>
              <w:t xml:space="preserve"> монография / Л. Ю. </w:t>
            </w:r>
            <w:proofErr w:type="spellStart"/>
            <w:r w:rsidRPr="00BC7842">
              <w:rPr>
                <w:rFonts w:eastAsia="Calibri"/>
                <w:sz w:val="24"/>
                <w:szCs w:val="24"/>
              </w:rPr>
              <w:t>Буянова</w:t>
            </w:r>
            <w:proofErr w:type="spellEnd"/>
            <w:r w:rsidRPr="00BC7842">
              <w:rPr>
                <w:rFonts w:eastAsia="Calibri"/>
                <w:sz w:val="24"/>
                <w:szCs w:val="24"/>
              </w:rPr>
              <w:t xml:space="preserve">. – 2-е изд., стереотип. – </w:t>
            </w:r>
            <w:proofErr w:type="gramStart"/>
            <w:r w:rsidRPr="00BC7842">
              <w:rPr>
                <w:rFonts w:eastAsia="Calibri"/>
                <w:sz w:val="24"/>
                <w:szCs w:val="24"/>
              </w:rPr>
              <w:t>М. :</w:t>
            </w:r>
            <w:proofErr w:type="gramEnd"/>
            <w:r w:rsidRPr="00BC7842">
              <w:rPr>
                <w:rFonts w:eastAsia="Calibri"/>
                <w:sz w:val="24"/>
                <w:szCs w:val="24"/>
              </w:rPr>
              <w:t xml:space="preserve"> Флинта, 2011. – 389 с. – URL: https://znanium.com/catalog/product/405928 (дата обращения: 11.02.2023). – Режим доступа: для </w:t>
            </w:r>
            <w:proofErr w:type="spellStart"/>
            <w:r w:rsidRPr="00BC7842">
              <w:rPr>
                <w:rFonts w:eastAsia="Calibri"/>
                <w:sz w:val="24"/>
                <w:szCs w:val="24"/>
              </w:rPr>
              <w:t>зарегистр</w:t>
            </w:r>
            <w:proofErr w:type="spellEnd"/>
            <w:r w:rsidRPr="00BC7842">
              <w:rPr>
                <w:rFonts w:eastAsia="Calibri"/>
                <w:sz w:val="24"/>
                <w:szCs w:val="24"/>
              </w:rPr>
              <w:t>. пользователей.</w:t>
            </w:r>
          </w:p>
        </w:tc>
        <w:tc>
          <w:tcPr>
            <w:tcW w:w="2284" w:type="dxa"/>
            <w:shd w:val="clear" w:color="auto" w:fill="auto"/>
          </w:tcPr>
          <w:p w14:paraId="56C4B4A7" w14:textId="77777777" w:rsidR="00BC7842" w:rsidRPr="00373F10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3F10">
              <w:rPr>
                <w:i/>
                <w:iCs/>
                <w:sz w:val="24"/>
                <w:szCs w:val="24"/>
              </w:rPr>
              <w:t xml:space="preserve">Для </w:t>
            </w:r>
            <w:r w:rsidR="00373F10" w:rsidRPr="00373F10">
              <w:rPr>
                <w:i/>
                <w:iCs/>
                <w:sz w:val="24"/>
                <w:szCs w:val="24"/>
              </w:rPr>
              <w:t xml:space="preserve">печатного издания – дата печати </w:t>
            </w:r>
            <w:r w:rsidRPr="00373F10">
              <w:rPr>
                <w:i/>
                <w:iCs/>
                <w:sz w:val="24"/>
                <w:szCs w:val="24"/>
              </w:rPr>
              <w:t xml:space="preserve">монографии, для электронной версии </w:t>
            </w:r>
            <w:proofErr w:type="gramStart"/>
            <w:r w:rsidRPr="00373F10">
              <w:rPr>
                <w:i/>
                <w:iCs/>
                <w:sz w:val="24"/>
                <w:szCs w:val="24"/>
              </w:rPr>
              <w:t>–  дата</w:t>
            </w:r>
            <w:proofErr w:type="gramEnd"/>
            <w:r w:rsidRPr="00373F10">
              <w:rPr>
                <w:i/>
                <w:iCs/>
                <w:sz w:val="24"/>
                <w:szCs w:val="24"/>
              </w:rPr>
              <w:t xml:space="preserve"> публикации в электронных ресурсах.</w:t>
            </w:r>
            <w:r w:rsidRPr="00373F10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</w:tcPr>
          <w:p w14:paraId="53535DAF" w14:textId="0B47C902" w:rsidR="00BC7842" w:rsidRPr="00373F10" w:rsidRDefault="00BC7842" w:rsidP="00373F10">
            <w:pPr>
              <w:spacing w:line="276" w:lineRule="auto"/>
              <w:rPr>
                <w:sz w:val="24"/>
                <w:szCs w:val="24"/>
              </w:rPr>
            </w:pPr>
            <w:r w:rsidRPr="00373F10">
              <w:rPr>
                <w:i/>
                <w:iCs/>
                <w:sz w:val="24"/>
                <w:szCs w:val="24"/>
              </w:rPr>
              <w:t xml:space="preserve">Ссылка на публикацию на сайте </w:t>
            </w:r>
            <w:proofErr w:type="spellStart"/>
            <w:r w:rsidRPr="00373F10">
              <w:rPr>
                <w:i/>
                <w:iCs/>
                <w:sz w:val="24"/>
                <w:szCs w:val="24"/>
                <w:lang w:val="en"/>
              </w:rPr>
              <w:t>eLIBRARY</w:t>
            </w:r>
            <w:proofErr w:type="spellEnd"/>
            <w:r w:rsidRPr="00373F10">
              <w:rPr>
                <w:i/>
                <w:iCs/>
                <w:sz w:val="24"/>
                <w:szCs w:val="24"/>
              </w:rPr>
              <w:t>.</w:t>
            </w:r>
            <w:r w:rsidRPr="00373F10">
              <w:rPr>
                <w:i/>
                <w:iCs/>
                <w:sz w:val="24"/>
                <w:szCs w:val="24"/>
                <w:lang w:val="en"/>
              </w:rPr>
              <w:t>RU</w:t>
            </w:r>
            <w:r w:rsidRPr="00373F10">
              <w:rPr>
                <w:i/>
                <w:iCs/>
                <w:sz w:val="24"/>
                <w:szCs w:val="24"/>
              </w:rPr>
              <w:t xml:space="preserve"> (если нет, то ссылка на сайте издательства) или справка о принятии в печать</w:t>
            </w:r>
          </w:p>
        </w:tc>
        <w:tc>
          <w:tcPr>
            <w:tcW w:w="1794" w:type="dxa"/>
            <w:shd w:val="clear" w:color="auto" w:fill="auto"/>
          </w:tcPr>
          <w:p w14:paraId="403DD572" w14:textId="77777777" w:rsidR="00BC7842" w:rsidRPr="00BE7201" w:rsidRDefault="00BC7842" w:rsidP="00373F1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E7201">
              <w:rPr>
                <w:rFonts w:eastAsia="Calibri"/>
                <w:sz w:val="24"/>
                <w:szCs w:val="24"/>
              </w:rPr>
              <w:t>1,0</w:t>
            </w:r>
          </w:p>
        </w:tc>
      </w:tr>
      <w:tr w:rsidR="00BC7842" w:rsidRPr="00BC7842" w14:paraId="20562641" w14:textId="77777777" w:rsidTr="0069101B">
        <w:trPr>
          <w:trHeight w:val="203"/>
        </w:trPr>
        <w:tc>
          <w:tcPr>
            <w:tcW w:w="458" w:type="dxa"/>
            <w:shd w:val="clear" w:color="auto" w:fill="auto"/>
          </w:tcPr>
          <w:p w14:paraId="67A26644" w14:textId="77777777" w:rsidR="00BC7842" w:rsidRPr="00BC7842" w:rsidRDefault="00F80435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454" w:type="dxa"/>
            <w:shd w:val="clear" w:color="auto" w:fill="auto"/>
          </w:tcPr>
          <w:p w14:paraId="5C3A36D0" w14:textId="77777777" w:rsidR="00BC7842" w:rsidRPr="00BC7842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284" w:type="dxa"/>
            <w:shd w:val="clear" w:color="auto" w:fill="auto"/>
          </w:tcPr>
          <w:p w14:paraId="4055A9EC" w14:textId="77777777" w:rsidR="00BC7842" w:rsidRPr="00BC7842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31648CD7" w14:textId="77777777" w:rsidR="00BC7842" w:rsidRPr="00BC7842" w:rsidRDefault="00BC7842" w:rsidP="00373F10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97BE03B" w14:textId="77777777" w:rsidR="00BC7842" w:rsidRPr="00BC7842" w:rsidRDefault="00BC7842" w:rsidP="00373F1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7842" w:rsidRPr="00BC7842" w14:paraId="22697C18" w14:textId="77777777" w:rsidTr="007420A6">
        <w:trPr>
          <w:trHeight w:val="680"/>
        </w:trPr>
        <w:tc>
          <w:tcPr>
            <w:tcW w:w="14802" w:type="dxa"/>
            <w:gridSpan w:val="5"/>
            <w:shd w:val="clear" w:color="auto" w:fill="auto"/>
            <w:vAlign w:val="center"/>
          </w:tcPr>
          <w:p w14:paraId="240657F8" w14:textId="77777777" w:rsidR="00BC7842" w:rsidRPr="00373F10" w:rsidRDefault="00BC7842" w:rsidP="00373F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3F1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Патенты Российской Федерации и ноу-хау</w:t>
            </w:r>
          </w:p>
        </w:tc>
      </w:tr>
      <w:tr w:rsidR="00BC7842" w:rsidRPr="00BC7842" w14:paraId="21EAF8BF" w14:textId="77777777" w:rsidTr="0069101B">
        <w:tc>
          <w:tcPr>
            <w:tcW w:w="458" w:type="dxa"/>
            <w:shd w:val="clear" w:color="auto" w:fill="auto"/>
          </w:tcPr>
          <w:p w14:paraId="43CA64A2" w14:textId="77777777" w:rsidR="00BC7842" w:rsidRPr="00BC7842" w:rsidRDefault="00BC7842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14:paraId="4683725E" w14:textId="77777777" w:rsidR="00BC7842" w:rsidRPr="00BC7842" w:rsidRDefault="00BC7842" w:rsidP="00CA573E">
            <w:pPr>
              <w:spacing w:before="20" w:line="276" w:lineRule="auto"/>
              <w:rPr>
                <w:color w:val="000000"/>
                <w:sz w:val="24"/>
                <w:szCs w:val="24"/>
              </w:rPr>
            </w:pPr>
            <w:r w:rsidRPr="00BC7842">
              <w:rPr>
                <w:bCs/>
                <w:color w:val="000000"/>
                <w:sz w:val="24"/>
                <w:szCs w:val="24"/>
              </w:rPr>
              <w:t>Например</w:t>
            </w:r>
            <w:r w:rsidRPr="00BC7842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14:paraId="3BC75FFB" w14:textId="77777777" w:rsidR="00BC7842" w:rsidRPr="00BC7842" w:rsidRDefault="00BC7842" w:rsidP="00CA573E">
            <w:pPr>
              <w:spacing w:before="20" w:after="20" w:line="276" w:lineRule="auto"/>
              <w:rPr>
                <w:color w:val="000000"/>
                <w:spacing w:val="-10"/>
                <w:sz w:val="24"/>
                <w:szCs w:val="24"/>
              </w:rPr>
            </w:pPr>
            <w:r w:rsidRPr="00BC7842">
              <w:rPr>
                <w:color w:val="000000"/>
                <w:spacing w:val="-10"/>
                <w:sz w:val="24"/>
                <w:szCs w:val="24"/>
              </w:rPr>
              <w:t xml:space="preserve">Патент 78011 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U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>1 Российская Федерация, МПК Н01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S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 xml:space="preserve"> 3/22 (2006.01). Устройство для формирования спектральной линии излучения в эксимерном лазере / Лосев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>В.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 xml:space="preserve">Ф., </w:t>
            </w:r>
            <w:r w:rsidRPr="00BC7842">
              <w:rPr>
                <w:b/>
                <w:bCs/>
                <w:color w:val="000000"/>
                <w:spacing w:val="-10"/>
                <w:sz w:val="24"/>
                <w:szCs w:val="24"/>
              </w:rPr>
              <w:t>Панченко</w:t>
            </w:r>
            <w:r w:rsidRPr="00BC7842">
              <w:rPr>
                <w:b/>
                <w:bCs/>
                <w:color w:val="000000"/>
                <w:spacing w:val="-10"/>
                <w:sz w:val="24"/>
                <w:szCs w:val="24"/>
                <w:lang w:val="en"/>
              </w:rPr>
              <w:t> </w:t>
            </w:r>
            <w:r w:rsidRPr="00BC7842">
              <w:rPr>
                <w:b/>
                <w:bCs/>
                <w:color w:val="000000"/>
                <w:spacing w:val="-10"/>
                <w:sz w:val="24"/>
                <w:szCs w:val="24"/>
              </w:rPr>
              <w:t>Ю.</w:t>
            </w:r>
            <w:r w:rsidRPr="00BC7842">
              <w:rPr>
                <w:b/>
                <w:bCs/>
                <w:color w:val="000000"/>
                <w:spacing w:val="-10"/>
                <w:sz w:val="24"/>
                <w:szCs w:val="24"/>
                <w:lang w:val="en"/>
              </w:rPr>
              <w:t> </w:t>
            </w:r>
            <w:proofErr w:type="gramStart"/>
            <w:r w:rsidRPr="00BC7842">
              <w:rPr>
                <w:b/>
                <w:bCs/>
                <w:color w:val="000000"/>
                <w:spacing w:val="-10"/>
                <w:sz w:val="24"/>
                <w:szCs w:val="24"/>
              </w:rPr>
              <w:t>Н.</w:t>
            </w:r>
            <w:r w:rsidRPr="00944AE2">
              <w:rPr>
                <w:color w:val="000000"/>
                <w:spacing w:val="-10"/>
                <w:sz w:val="24"/>
                <w:szCs w:val="24"/>
              </w:rPr>
              <w:t>,.</w:t>
            </w:r>
            <w:proofErr w:type="gramEnd"/>
            <w:r w:rsidRPr="00BC7842">
              <w:rPr>
                <w:color w:val="000000"/>
                <w:spacing w:val="-10"/>
                <w:sz w:val="24"/>
                <w:szCs w:val="24"/>
              </w:rPr>
              <w:t xml:space="preserve"> Лосева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>Н.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>А; патентообладатель Институт сильноточной электроники СО РАН (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RU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>). – №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pacing w:val="-10"/>
                <w:sz w:val="24"/>
                <w:szCs w:val="24"/>
              </w:rPr>
              <w:t xml:space="preserve">2008119107/22; заявл. </w:t>
            </w:r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 xml:space="preserve">14.05.2008; опубл. 10.11.2008, </w:t>
            </w:r>
            <w:proofErr w:type="spellStart"/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Бюл</w:t>
            </w:r>
            <w:proofErr w:type="spellEnd"/>
            <w:r w:rsidRPr="00BC7842">
              <w:rPr>
                <w:color w:val="000000"/>
                <w:spacing w:val="-10"/>
                <w:sz w:val="24"/>
                <w:szCs w:val="24"/>
                <w:lang w:val="en"/>
              </w:rPr>
              <w:t>. № 31 – 6 с.</w:t>
            </w:r>
          </w:p>
        </w:tc>
        <w:tc>
          <w:tcPr>
            <w:tcW w:w="2284" w:type="dxa"/>
            <w:shd w:val="clear" w:color="auto" w:fill="auto"/>
          </w:tcPr>
          <w:p w14:paraId="6ABA063C" w14:textId="77777777" w:rsidR="00BC7842" w:rsidRPr="00B22594" w:rsidRDefault="00BC7842" w:rsidP="00CA573E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B22594">
              <w:rPr>
                <w:i/>
                <w:iCs/>
                <w:sz w:val="24"/>
                <w:szCs w:val="24"/>
              </w:rPr>
              <w:t>Дата регистрации (для ноу-хау – дата начала)</w:t>
            </w:r>
          </w:p>
        </w:tc>
        <w:tc>
          <w:tcPr>
            <w:tcW w:w="3812" w:type="dxa"/>
            <w:shd w:val="clear" w:color="auto" w:fill="auto"/>
          </w:tcPr>
          <w:p w14:paraId="7D8E14C5" w14:textId="77777777" w:rsidR="00BC7842" w:rsidRPr="00B22594" w:rsidRDefault="00BC7842" w:rsidP="00BC784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22594">
              <w:rPr>
                <w:i/>
                <w:iCs/>
                <w:sz w:val="24"/>
                <w:szCs w:val="24"/>
              </w:rPr>
              <w:t>Ссылка на патент или скан следующей страницей после таблицы</w:t>
            </w:r>
          </w:p>
          <w:p w14:paraId="4EBFB5C3" w14:textId="77777777" w:rsidR="00BC7842" w:rsidRPr="00B22594" w:rsidRDefault="00BC7842" w:rsidP="00BC784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22594">
              <w:rPr>
                <w:i/>
                <w:iCs/>
                <w:sz w:val="24"/>
                <w:szCs w:val="24"/>
              </w:rPr>
              <w:t>Выписка из приказа о включении в состав группы по ноу-хау</w:t>
            </w:r>
            <w:r w:rsidRPr="00B2259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14:paraId="2BACDEC5" w14:textId="77777777" w:rsidR="00BC7842" w:rsidRPr="00B22594" w:rsidRDefault="00B22594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B22594">
              <w:rPr>
                <w:rFonts w:eastAsia="Calibri"/>
                <w:sz w:val="24"/>
                <w:szCs w:val="24"/>
              </w:rPr>
              <w:t>0,33</w:t>
            </w:r>
          </w:p>
        </w:tc>
      </w:tr>
      <w:tr w:rsidR="00BC7842" w:rsidRPr="00BC7842" w14:paraId="5E80354C" w14:textId="77777777" w:rsidTr="0069101B">
        <w:tc>
          <w:tcPr>
            <w:tcW w:w="458" w:type="dxa"/>
            <w:shd w:val="clear" w:color="auto" w:fill="auto"/>
          </w:tcPr>
          <w:p w14:paraId="4E556E4F" w14:textId="77777777" w:rsidR="00BC7842" w:rsidRPr="00BC7842" w:rsidRDefault="00F80435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454" w:type="dxa"/>
            <w:shd w:val="clear" w:color="auto" w:fill="auto"/>
          </w:tcPr>
          <w:p w14:paraId="3E75AC02" w14:textId="77777777" w:rsidR="00BC7842" w:rsidRPr="00BC7842" w:rsidRDefault="00BC7842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284" w:type="dxa"/>
            <w:shd w:val="clear" w:color="auto" w:fill="auto"/>
          </w:tcPr>
          <w:p w14:paraId="4354A45D" w14:textId="77777777" w:rsidR="00BC7842" w:rsidRPr="00BC7842" w:rsidRDefault="00BC7842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2132633F" w14:textId="77777777" w:rsidR="00BC7842" w:rsidRPr="00BC7842" w:rsidRDefault="00BC7842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5162B19" w14:textId="77777777" w:rsidR="00BC7842" w:rsidRPr="00BC7842" w:rsidRDefault="00BC7842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BC7842" w:rsidRPr="00BC7842" w14:paraId="733D36FF" w14:textId="77777777" w:rsidTr="007420A6">
        <w:trPr>
          <w:trHeight w:val="680"/>
        </w:trPr>
        <w:tc>
          <w:tcPr>
            <w:tcW w:w="14802" w:type="dxa"/>
            <w:gridSpan w:val="5"/>
            <w:shd w:val="clear" w:color="auto" w:fill="auto"/>
            <w:vAlign w:val="center"/>
          </w:tcPr>
          <w:p w14:paraId="77898EEE" w14:textId="77777777" w:rsidR="00BC7842" w:rsidRPr="00BC7842" w:rsidRDefault="00BC7842" w:rsidP="00F804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78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Свидетельства о государственной регистрации программ для ЭВМ</w:t>
            </w:r>
          </w:p>
        </w:tc>
      </w:tr>
      <w:tr w:rsidR="00BC7842" w:rsidRPr="00BC7842" w14:paraId="2F94917D" w14:textId="77777777" w:rsidTr="0069101B">
        <w:tc>
          <w:tcPr>
            <w:tcW w:w="458" w:type="dxa"/>
            <w:shd w:val="clear" w:color="auto" w:fill="auto"/>
          </w:tcPr>
          <w:p w14:paraId="0E73BC44" w14:textId="77777777" w:rsidR="00BC7842" w:rsidRPr="00BC7842" w:rsidRDefault="00BC7842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14:paraId="090A3846" w14:textId="77777777" w:rsidR="007420A6" w:rsidRDefault="007420A6" w:rsidP="00CA573E">
            <w:pPr>
              <w:spacing w:before="20" w:after="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Например,</w:t>
            </w:r>
          </w:p>
          <w:p w14:paraId="681D986A" w14:textId="77777777" w:rsidR="00BC7842" w:rsidRPr="00BC7842" w:rsidRDefault="00BC7842" w:rsidP="00CA573E">
            <w:pPr>
              <w:spacing w:before="20" w:after="20" w:line="276" w:lineRule="auto"/>
              <w:rPr>
                <w:color w:val="000000"/>
                <w:sz w:val="24"/>
                <w:szCs w:val="24"/>
              </w:rPr>
            </w:pPr>
            <w:r w:rsidRPr="00BC7842">
              <w:rPr>
                <w:color w:val="000000"/>
                <w:sz w:val="24"/>
                <w:szCs w:val="24"/>
              </w:rPr>
              <w:t>Свидетельство о государственной регистрации программы для ЭВМ №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2014662024. Программа расчета взаимодействия графеновой пластины с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молекулой / Бубенчиков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А.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М.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(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RU</w:t>
            </w:r>
            <w:r w:rsidRPr="00BC7842">
              <w:rPr>
                <w:color w:val="000000"/>
                <w:sz w:val="24"/>
                <w:szCs w:val="24"/>
              </w:rPr>
              <w:t xml:space="preserve">), </w:t>
            </w:r>
            <w:r w:rsidRPr="00BC7842">
              <w:rPr>
                <w:b/>
                <w:bCs/>
                <w:color w:val="000000"/>
                <w:sz w:val="24"/>
                <w:szCs w:val="24"/>
              </w:rPr>
              <w:t>Бубенчиков</w:t>
            </w:r>
            <w:r w:rsidRPr="00BC7842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b/>
                <w:bCs/>
                <w:color w:val="000000"/>
                <w:sz w:val="24"/>
                <w:szCs w:val="24"/>
              </w:rPr>
              <w:t>М.</w:t>
            </w:r>
            <w:r w:rsidRPr="00BC7842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Pr="00BC7842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(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RU</w:t>
            </w:r>
            <w:r w:rsidRPr="00BC7842">
              <w:rPr>
                <w:color w:val="000000"/>
                <w:sz w:val="24"/>
                <w:szCs w:val="24"/>
              </w:rPr>
              <w:t>), Усенко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О.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В.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(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RU</w:t>
            </w:r>
            <w:r w:rsidRPr="00BC7842">
              <w:rPr>
                <w:color w:val="000000"/>
                <w:sz w:val="24"/>
                <w:szCs w:val="24"/>
              </w:rPr>
              <w:t>); правообладатель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RU</w:t>
            </w:r>
            <w:r w:rsidRPr="00BC7842">
              <w:rPr>
                <w:color w:val="000000"/>
                <w:sz w:val="24"/>
                <w:szCs w:val="24"/>
              </w:rPr>
              <w:t>). Заявка №</w:t>
            </w:r>
            <w:r w:rsidRPr="00BC7842">
              <w:rPr>
                <w:color w:val="000000"/>
                <w:sz w:val="24"/>
                <w:szCs w:val="24"/>
                <w:lang w:val="en"/>
              </w:rPr>
              <w:t> </w:t>
            </w:r>
            <w:r w:rsidRPr="00BC7842">
              <w:rPr>
                <w:color w:val="000000"/>
                <w:sz w:val="24"/>
                <w:szCs w:val="24"/>
              </w:rPr>
              <w:t>2014617866; дата поступления – 07.08.2014; дата государственной регистрации в Реестре программ для ЭВМ – 19.11.2014</w:t>
            </w:r>
          </w:p>
        </w:tc>
        <w:tc>
          <w:tcPr>
            <w:tcW w:w="2284" w:type="dxa"/>
            <w:shd w:val="clear" w:color="auto" w:fill="auto"/>
          </w:tcPr>
          <w:p w14:paraId="526D032F" w14:textId="77777777" w:rsidR="00BC7842" w:rsidRPr="00F80435" w:rsidRDefault="00BC7842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435">
              <w:rPr>
                <w:i/>
                <w:iCs/>
                <w:sz w:val="24"/>
                <w:szCs w:val="24"/>
              </w:rPr>
              <w:t>Дата регистрации</w:t>
            </w:r>
            <w:r w:rsidRPr="00F8043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</w:tcPr>
          <w:p w14:paraId="3B1FF266" w14:textId="77777777" w:rsidR="00BC7842" w:rsidRPr="00F80435" w:rsidRDefault="00BC7842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435">
              <w:rPr>
                <w:i/>
                <w:iCs/>
                <w:sz w:val="24"/>
                <w:szCs w:val="24"/>
              </w:rPr>
              <w:t>Ссылка на свидетельство или скан следующей страницей после таблицы</w:t>
            </w:r>
            <w:r w:rsidRPr="00F8043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14:paraId="53A3021A" w14:textId="77777777" w:rsidR="00BC7842" w:rsidRPr="00BC7842" w:rsidRDefault="00F80435" w:rsidP="00F80435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C7842" w:rsidRPr="00BC7842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BC7842" w:rsidRPr="00BC7842" w14:paraId="6DF9A243" w14:textId="77777777" w:rsidTr="0069101B">
        <w:tc>
          <w:tcPr>
            <w:tcW w:w="458" w:type="dxa"/>
            <w:shd w:val="clear" w:color="auto" w:fill="auto"/>
          </w:tcPr>
          <w:p w14:paraId="719E2D6B" w14:textId="77777777" w:rsidR="00BC7842" w:rsidRPr="00BC7842" w:rsidRDefault="00F80435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454" w:type="dxa"/>
            <w:shd w:val="clear" w:color="auto" w:fill="auto"/>
          </w:tcPr>
          <w:p w14:paraId="5C4146DF" w14:textId="77777777" w:rsidR="00BC7842" w:rsidRPr="00BC7842" w:rsidRDefault="00BC7842" w:rsidP="00CA573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C7842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284" w:type="dxa"/>
            <w:shd w:val="clear" w:color="auto" w:fill="auto"/>
          </w:tcPr>
          <w:p w14:paraId="4F48D385" w14:textId="77777777" w:rsidR="00BC7842" w:rsidRPr="00BC7842" w:rsidRDefault="00BC7842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37E76E7B" w14:textId="77777777" w:rsidR="00BC7842" w:rsidRPr="00BC7842" w:rsidRDefault="00BC7842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486445E" w14:textId="77777777" w:rsidR="00BC7842" w:rsidRPr="00BC7842" w:rsidRDefault="00BC7842" w:rsidP="00CA573E">
            <w:pPr>
              <w:spacing w:line="276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</w:tbl>
    <w:p w14:paraId="16FA569B" w14:textId="18846D6C" w:rsidR="00976004" w:rsidRPr="00994EF4" w:rsidRDefault="00976004" w:rsidP="00944AE2">
      <w:pPr>
        <w:spacing w:line="276" w:lineRule="auto"/>
        <w:rPr>
          <w:sz w:val="26"/>
          <w:szCs w:val="26"/>
        </w:rPr>
      </w:pPr>
    </w:p>
    <w:sectPr w:rsidR="00976004" w:rsidRPr="00994EF4" w:rsidSect="00994EF4">
      <w:pgSz w:w="16838" w:h="11906" w:orient="landscape"/>
      <w:pgMar w:top="1134" w:right="567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B473" w14:textId="77777777" w:rsidR="00C06763" w:rsidRDefault="00C06763" w:rsidP="00A319A8">
      <w:r>
        <w:separator/>
      </w:r>
    </w:p>
  </w:endnote>
  <w:endnote w:type="continuationSeparator" w:id="0">
    <w:p w14:paraId="485DB253" w14:textId="77777777" w:rsidR="00C06763" w:rsidRDefault="00C06763" w:rsidP="00A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7C18" w14:textId="77777777" w:rsidR="00C06763" w:rsidRDefault="00C06763" w:rsidP="00A319A8">
      <w:r>
        <w:separator/>
      </w:r>
    </w:p>
  </w:footnote>
  <w:footnote w:type="continuationSeparator" w:id="0">
    <w:p w14:paraId="2BF8BF1A" w14:textId="77777777" w:rsidR="00C06763" w:rsidRDefault="00C06763" w:rsidP="00A319A8">
      <w:r>
        <w:continuationSeparator/>
      </w:r>
    </w:p>
  </w:footnote>
  <w:footnote w:id="1">
    <w:p w14:paraId="3BD90330" w14:textId="77777777" w:rsidR="00A57096" w:rsidRPr="00EE4180" w:rsidRDefault="00A57096">
      <w:pPr>
        <w:pStyle w:val="a7"/>
      </w:pPr>
      <w:r>
        <w:rPr>
          <w:rStyle w:val="a9"/>
        </w:rPr>
        <w:footnoteRef/>
      </w:r>
      <w:r>
        <w:t xml:space="preserve"> </w:t>
      </w:r>
      <w:r w:rsidRPr="00EE4180">
        <w:rPr>
          <w:rFonts w:eastAsia="Calibri"/>
        </w:rPr>
        <w:t xml:space="preserve">Коэффициент личного участия рассчитывается по формуле: </w:t>
      </w:r>
      <w:r w:rsidRPr="00EE4180">
        <w:t>1/</w:t>
      </w:r>
      <w:r w:rsidRPr="00EE4180">
        <w:rPr>
          <w:lang w:val="en-US"/>
        </w:rPr>
        <w:t>N</w:t>
      </w:r>
      <w:r w:rsidRPr="00EE4180">
        <w:t xml:space="preserve">, где </w:t>
      </w:r>
      <w:r w:rsidRPr="00EE4180">
        <w:rPr>
          <w:lang w:val="en-US"/>
        </w:rPr>
        <w:t>N</w:t>
      </w:r>
      <w:r w:rsidRPr="00EE4180">
        <w:t xml:space="preserve"> </w:t>
      </w:r>
      <w:r w:rsidRPr="00EE4180">
        <w:rPr>
          <w:rStyle w:val="tm91"/>
          <w:rFonts w:eastAsia="Calibri"/>
          <w:sz w:val="20"/>
          <w:szCs w:val="20"/>
        </w:rPr>
        <w:t>–</w:t>
      </w:r>
      <w:r w:rsidRPr="00EE4180">
        <w:t xml:space="preserve"> количество авторов.</w:t>
      </w:r>
      <w:r>
        <w:t xml:space="preserve"> Результат округляется до второго знака после запятой.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A24"/>
    <w:multiLevelType w:val="multilevel"/>
    <w:tmpl w:val="53323A1E"/>
    <w:name w:val="Нумерованный список 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" w15:restartNumberingAfterBreak="0">
    <w:nsid w:val="2A1C2B6A"/>
    <w:multiLevelType w:val="multilevel"/>
    <w:tmpl w:val="82D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E212F"/>
    <w:multiLevelType w:val="hybridMultilevel"/>
    <w:tmpl w:val="339C6748"/>
    <w:lvl w:ilvl="0" w:tplc="55D8C9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F66"/>
    <w:multiLevelType w:val="hybridMultilevel"/>
    <w:tmpl w:val="0720B8FE"/>
    <w:lvl w:ilvl="0" w:tplc="7C46F6E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0CB1"/>
    <w:multiLevelType w:val="hybridMultilevel"/>
    <w:tmpl w:val="26423AEE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8778A"/>
    <w:multiLevelType w:val="hybridMultilevel"/>
    <w:tmpl w:val="5A4CA860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22CA2"/>
    <w:multiLevelType w:val="hybridMultilevel"/>
    <w:tmpl w:val="12186ECC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690D"/>
    <w:multiLevelType w:val="hybridMultilevel"/>
    <w:tmpl w:val="E662C4D6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697294"/>
    <w:multiLevelType w:val="multilevel"/>
    <w:tmpl w:val="5F697294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 w15:restartNumberingAfterBreak="0">
    <w:nsid w:val="5F697295"/>
    <w:multiLevelType w:val="multilevel"/>
    <w:tmpl w:val="8DE2C382"/>
    <w:name w:val="Нумерованный список 2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0" w15:restartNumberingAfterBreak="0">
    <w:nsid w:val="5F697296"/>
    <w:multiLevelType w:val="multilevel"/>
    <w:tmpl w:val="EE1EAF26"/>
    <w:name w:val="Нумерованный список 5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dstrike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1" w15:restartNumberingAfterBreak="0">
    <w:nsid w:val="5F697297"/>
    <w:multiLevelType w:val="multilevel"/>
    <w:tmpl w:val="5F697297"/>
    <w:name w:val="Нумерованный список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5F697298"/>
    <w:multiLevelType w:val="multilevel"/>
    <w:tmpl w:val="1F3CB154"/>
    <w:name w:val="Нумерованный список 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d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3" w15:restartNumberingAfterBreak="0">
    <w:nsid w:val="60707A46"/>
    <w:multiLevelType w:val="hybridMultilevel"/>
    <w:tmpl w:val="359AD15C"/>
    <w:lvl w:ilvl="0" w:tplc="2B9EC6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60280"/>
    <w:multiLevelType w:val="hybridMultilevel"/>
    <w:tmpl w:val="2E4C8444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736EA"/>
    <w:multiLevelType w:val="hybridMultilevel"/>
    <w:tmpl w:val="676654E6"/>
    <w:lvl w:ilvl="0" w:tplc="9D3EE70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3324BE"/>
    <w:multiLevelType w:val="hybridMultilevel"/>
    <w:tmpl w:val="5A62D804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BE6EA8"/>
    <w:multiLevelType w:val="hybridMultilevel"/>
    <w:tmpl w:val="C72EE9A0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4"/>
    <w:rsid w:val="000153D7"/>
    <w:rsid w:val="00041D7F"/>
    <w:rsid w:val="000431B7"/>
    <w:rsid w:val="00085C92"/>
    <w:rsid w:val="00091603"/>
    <w:rsid w:val="0009692E"/>
    <w:rsid w:val="000D1D13"/>
    <w:rsid w:val="000E36FA"/>
    <w:rsid w:val="000E4894"/>
    <w:rsid w:val="00101021"/>
    <w:rsid w:val="0010137A"/>
    <w:rsid w:val="0016109E"/>
    <w:rsid w:val="00161FEB"/>
    <w:rsid w:val="00173863"/>
    <w:rsid w:val="00174C9D"/>
    <w:rsid w:val="00181763"/>
    <w:rsid w:val="001C0CC3"/>
    <w:rsid w:val="001C11A7"/>
    <w:rsid w:val="001F4BF0"/>
    <w:rsid w:val="0021281E"/>
    <w:rsid w:val="00214304"/>
    <w:rsid w:val="00222C60"/>
    <w:rsid w:val="0024312D"/>
    <w:rsid w:val="002517FB"/>
    <w:rsid w:val="00252B15"/>
    <w:rsid w:val="0025578C"/>
    <w:rsid w:val="0026203C"/>
    <w:rsid w:val="002713D1"/>
    <w:rsid w:val="002C3999"/>
    <w:rsid w:val="002C3B2A"/>
    <w:rsid w:val="0030536D"/>
    <w:rsid w:val="003137AA"/>
    <w:rsid w:val="00373F10"/>
    <w:rsid w:val="003C608A"/>
    <w:rsid w:val="00432C22"/>
    <w:rsid w:val="00450701"/>
    <w:rsid w:val="004601AD"/>
    <w:rsid w:val="00482044"/>
    <w:rsid w:val="004C2DFB"/>
    <w:rsid w:val="004C4DBF"/>
    <w:rsid w:val="004D04BF"/>
    <w:rsid w:val="005821D0"/>
    <w:rsid w:val="00587A4F"/>
    <w:rsid w:val="00596C75"/>
    <w:rsid w:val="005A1F9E"/>
    <w:rsid w:val="005B2884"/>
    <w:rsid w:val="005B6A60"/>
    <w:rsid w:val="005B6E0D"/>
    <w:rsid w:val="005E0DA3"/>
    <w:rsid w:val="005E40EE"/>
    <w:rsid w:val="005F2EE8"/>
    <w:rsid w:val="006056B1"/>
    <w:rsid w:val="006522D4"/>
    <w:rsid w:val="006561FC"/>
    <w:rsid w:val="00661252"/>
    <w:rsid w:val="0069101B"/>
    <w:rsid w:val="006B1B33"/>
    <w:rsid w:val="006D1A8C"/>
    <w:rsid w:val="006E66D7"/>
    <w:rsid w:val="006F70EB"/>
    <w:rsid w:val="00737A76"/>
    <w:rsid w:val="007420A6"/>
    <w:rsid w:val="007527BB"/>
    <w:rsid w:val="00755502"/>
    <w:rsid w:val="00794C67"/>
    <w:rsid w:val="007A5EDC"/>
    <w:rsid w:val="007B1A34"/>
    <w:rsid w:val="007B5235"/>
    <w:rsid w:val="007C2B81"/>
    <w:rsid w:val="007E2A45"/>
    <w:rsid w:val="007E4891"/>
    <w:rsid w:val="007F10A1"/>
    <w:rsid w:val="00804682"/>
    <w:rsid w:val="00805DF8"/>
    <w:rsid w:val="008123A7"/>
    <w:rsid w:val="008174E4"/>
    <w:rsid w:val="008202CA"/>
    <w:rsid w:val="0083098E"/>
    <w:rsid w:val="0084276C"/>
    <w:rsid w:val="00851D2F"/>
    <w:rsid w:val="008560FB"/>
    <w:rsid w:val="00884D5F"/>
    <w:rsid w:val="008A6187"/>
    <w:rsid w:val="008C7C3B"/>
    <w:rsid w:val="008E71CF"/>
    <w:rsid w:val="008E7902"/>
    <w:rsid w:val="009351DD"/>
    <w:rsid w:val="00944AE2"/>
    <w:rsid w:val="00970AD2"/>
    <w:rsid w:val="00976004"/>
    <w:rsid w:val="00994EF4"/>
    <w:rsid w:val="009A043E"/>
    <w:rsid w:val="009A5DF0"/>
    <w:rsid w:val="009D48F1"/>
    <w:rsid w:val="009D59EA"/>
    <w:rsid w:val="00A047FD"/>
    <w:rsid w:val="00A319A8"/>
    <w:rsid w:val="00A529AA"/>
    <w:rsid w:val="00A57096"/>
    <w:rsid w:val="00A83680"/>
    <w:rsid w:val="00AA274A"/>
    <w:rsid w:val="00AA70C4"/>
    <w:rsid w:val="00B22594"/>
    <w:rsid w:val="00B4198E"/>
    <w:rsid w:val="00BB3E50"/>
    <w:rsid w:val="00BC067E"/>
    <w:rsid w:val="00BC7842"/>
    <w:rsid w:val="00BD5D5F"/>
    <w:rsid w:val="00BE7201"/>
    <w:rsid w:val="00C06763"/>
    <w:rsid w:val="00C60988"/>
    <w:rsid w:val="00C61A4E"/>
    <w:rsid w:val="00C710C0"/>
    <w:rsid w:val="00C82F12"/>
    <w:rsid w:val="00C84E31"/>
    <w:rsid w:val="00CA573E"/>
    <w:rsid w:val="00CD3A28"/>
    <w:rsid w:val="00D33AE4"/>
    <w:rsid w:val="00D443FB"/>
    <w:rsid w:val="00DC3AD2"/>
    <w:rsid w:val="00DF5055"/>
    <w:rsid w:val="00E21A64"/>
    <w:rsid w:val="00E6431F"/>
    <w:rsid w:val="00E70470"/>
    <w:rsid w:val="00E85768"/>
    <w:rsid w:val="00EB1191"/>
    <w:rsid w:val="00EB74A6"/>
    <w:rsid w:val="00EC1A66"/>
    <w:rsid w:val="00ED5FEB"/>
    <w:rsid w:val="00EE4119"/>
    <w:rsid w:val="00EE4180"/>
    <w:rsid w:val="00F52496"/>
    <w:rsid w:val="00F52982"/>
    <w:rsid w:val="00F66289"/>
    <w:rsid w:val="00F80435"/>
    <w:rsid w:val="00F8397F"/>
    <w:rsid w:val="00F90A3D"/>
    <w:rsid w:val="00FD444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53451"/>
  <w15:chartTrackingRefBased/>
  <w15:docId w15:val="{5F909943-18A7-41FE-A93E-0973F541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  <w:lang w:eastAsia="x-non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7600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1pt">
    <w:name w:val="Основной текст + 11 pt"/>
    <w:rsid w:val="00976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sz w:val="22"/>
      <w:szCs w:val="22"/>
      <w:u w:val="none"/>
      <w:vertAlign w:val="baseline"/>
      <w:lang w:val="ru-RU" w:eastAsia="zh-CN"/>
    </w:rPr>
  </w:style>
  <w:style w:type="table" w:styleId="a6">
    <w:name w:val="Table Grid"/>
    <w:basedOn w:val="a1"/>
    <w:uiPriority w:val="59"/>
    <w:rsid w:val="00976004"/>
    <w:rPr>
      <w:rFonts w:ascii="Calibri" w:eastAsia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76004"/>
    <w:pPr>
      <w:widowControl/>
      <w:spacing w:before="20"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character" w:customStyle="1" w:styleId="tm71">
    <w:name w:val="tm71"/>
    <w:rsid w:val="009760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91">
    <w:name w:val="tm91"/>
    <w:rsid w:val="00976004"/>
    <w:rPr>
      <w:rFonts w:ascii="Times New Roman" w:hAnsi="Times New Roman" w:cs="Times New Roman" w:hint="default"/>
      <w:sz w:val="24"/>
      <w:szCs w:val="24"/>
    </w:rPr>
  </w:style>
  <w:style w:type="paragraph" w:styleId="a7">
    <w:name w:val="footnote text"/>
    <w:basedOn w:val="a"/>
    <w:link w:val="a8"/>
    <w:uiPriority w:val="99"/>
    <w:rsid w:val="00A319A8"/>
  </w:style>
  <w:style w:type="character" w:customStyle="1" w:styleId="a8">
    <w:name w:val="Текст сноски Знак"/>
    <w:basedOn w:val="a0"/>
    <w:link w:val="a7"/>
    <w:uiPriority w:val="99"/>
    <w:rsid w:val="00A319A8"/>
  </w:style>
  <w:style w:type="character" w:styleId="a9">
    <w:name w:val="footnote reference"/>
    <w:uiPriority w:val="99"/>
    <w:rsid w:val="00A319A8"/>
    <w:rPr>
      <w:vertAlign w:val="superscript"/>
    </w:rPr>
  </w:style>
  <w:style w:type="paragraph" w:styleId="aa">
    <w:name w:val="endnote text"/>
    <w:basedOn w:val="a"/>
    <w:link w:val="ab"/>
    <w:rsid w:val="00EE4180"/>
  </w:style>
  <w:style w:type="character" w:customStyle="1" w:styleId="ab">
    <w:name w:val="Текст концевой сноски Знак"/>
    <w:basedOn w:val="a0"/>
    <w:link w:val="aa"/>
    <w:rsid w:val="00EE4180"/>
  </w:style>
  <w:style w:type="character" w:styleId="ac">
    <w:name w:val="endnote reference"/>
    <w:rsid w:val="00EE4180"/>
    <w:rPr>
      <w:vertAlign w:val="superscript"/>
    </w:rPr>
  </w:style>
  <w:style w:type="character" w:styleId="ad">
    <w:name w:val="Hyperlink"/>
    <w:uiPriority w:val="99"/>
    <w:rsid w:val="00E8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21DD-65DF-4560-A1ED-8DE09E27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4719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mailto:aspirantura@mail.tsu.ru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kmaslova</dc:creator>
  <cp:keywords/>
  <cp:lastModifiedBy>redbornfawn</cp:lastModifiedBy>
  <cp:revision>3</cp:revision>
  <cp:lastPrinted>2024-02-27T03:11:00Z</cp:lastPrinted>
  <dcterms:created xsi:type="dcterms:W3CDTF">2024-03-22T10:13:00Z</dcterms:created>
  <dcterms:modified xsi:type="dcterms:W3CDTF">2024-03-22T10:15:00Z</dcterms:modified>
</cp:coreProperties>
</file>