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47A6C" w14:textId="77777777" w:rsidR="00B912EC" w:rsidRPr="002D5904" w:rsidRDefault="00B912EC" w:rsidP="00B912EC">
      <w:pPr>
        <w:pageBreakBefore/>
        <w:shd w:val="clear" w:color="auto" w:fill="FFFFFF"/>
        <w:spacing w:after="0" w:line="240" w:lineRule="auto"/>
        <w:ind w:right="40" w:firstLine="709"/>
        <w:jc w:val="right"/>
        <w:rPr>
          <w:rFonts w:ascii="Times New Roman" w:hAnsi="Times New Roman"/>
          <w:sz w:val="24"/>
          <w:szCs w:val="24"/>
        </w:rPr>
      </w:pPr>
      <w:r w:rsidRPr="002D5904">
        <w:rPr>
          <w:rFonts w:ascii="Times New Roman" w:hAnsi="Times New Roman"/>
          <w:sz w:val="24"/>
          <w:szCs w:val="24"/>
        </w:rPr>
        <w:t xml:space="preserve">Приложение </w:t>
      </w:r>
      <w:r w:rsidR="00EB3469" w:rsidRPr="002D5904">
        <w:rPr>
          <w:rFonts w:ascii="Times New Roman" w:hAnsi="Times New Roman"/>
          <w:sz w:val="24"/>
          <w:szCs w:val="24"/>
        </w:rPr>
        <w:t>5</w:t>
      </w:r>
    </w:p>
    <w:p w14:paraId="6E69486A" w14:textId="77777777" w:rsidR="00B912EC" w:rsidRPr="002D5904" w:rsidRDefault="00B912EC" w:rsidP="00B912EC">
      <w:pPr>
        <w:pStyle w:val="a7"/>
        <w:jc w:val="right"/>
      </w:pPr>
    </w:p>
    <w:p w14:paraId="580BF9C6" w14:textId="77777777" w:rsidR="00B912EC" w:rsidRPr="002D5904" w:rsidRDefault="00A00B62" w:rsidP="00B912EC">
      <w:pPr>
        <w:pStyle w:val="a7"/>
        <w:rPr>
          <w:szCs w:val="28"/>
        </w:rPr>
      </w:pPr>
      <w:r w:rsidRPr="002D5904">
        <w:rPr>
          <w:szCs w:val="28"/>
        </w:rPr>
        <w:t>Информационный</w:t>
      </w:r>
      <w:r w:rsidR="00B912EC" w:rsidRPr="002D5904">
        <w:rPr>
          <w:szCs w:val="28"/>
        </w:rPr>
        <w:t xml:space="preserve"> </w:t>
      </w:r>
      <w:r w:rsidRPr="002D5904">
        <w:rPr>
          <w:szCs w:val="28"/>
        </w:rPr>
        <w:t>лист</w:t>
      </w:r>
      <w:r w:rsidR="00B912EC" w:rsidRPr="002D5904">
        <w:rPr>
          <w:szCs w:val="28"/>
        </w:rPr>
        <w:t xml:space="preserve"> </w:t>
      </w:r>
      <w:r w:rsidR="004F6790" w:rsidRPr="002D5904">
        <w:rPr>
          <w:szCs w:val="28"/>
        </w:rPr>
        <w:t xml:space="preserve">о защите </w:t>
      </w:r>
      <w:r w:rsidR="00B912EC" w:rsidRPr="002D5904">
        <w:rPr>
          <w:szCs w:val="28"/>
        </w:rPr>
        <w:t>диссертаци</w:t>
      </w:r>
      <w:r w:rsidR="004F6790" w:rsidRPr="002D5904">
        <w:rPr>
          <w:szCs w:val="28"/>
        </w:rPr>
        <w:t>и</w:t>
      </w:r>
      <w:r w:rsidR="00B912EC" w:rsidRPr="002D5904">
        <w:rPr>
          <w:szCs w:val="28"/>
        </w:rPr>
        <w:t xml:space="preserve"> </w:t>
      </w:r>
    </w:p>
    <w:p w14:paraId="5E7A1717" w14:textId="77777777" w:rsidR="00B912EC" w:rsidRPr="002D5904" w:rsidRDefault="00B912EC" w:rsidP="00B912EC">
      <w:pPr>
        <w:jc w:val="center"/>
        <w:rPr>
          <w:rFonts w:ascii="Times New Roman" w:hAnsi="Times New Roman"/>
          <w:b/>
          <w:sz w:val="28"/>
          <w:szCs w:val="28"/>
        </w:rPr>
      </w:pPr>
      <w:r w:rsidRPr="002D5904">
        <w:rPr>
          <w:rFonts w:ascii="Times New Roman" w:hAnsi="Times New Roman"/>
          <w:b/>
          <w:sz w:val="28"/>
          <w:szCs w:val="28"/>
        </w:rPr>
        <w:t xml:space="preserve">на соискание ученой степени </w:t>
      </w:r>
      <w:r w:rsidRPr="002D5904">
        <w:rPr>
          <w:rFonts w:ascii="Times New Roman" w:hAnsi="Times New Roman"/>
          <w:b/>
          <w:sz w:val="28"/>
          <w:szCs w:val="28"/>
          <w:lang w:val="en-US"/>
        </w:rPr>
        <w:t>PhD</w:t>
      </w:r>
      <w:r w:rsidRPr="002D5904">
        <w:rPr>
          <w:rFonts w:ascii="Times New Roman" w:hAnsi="Times New Roman"/>
          <w:b/>
          <w:sz w:val="28"/>
          <w:szCs w:val="28"/>
        </w:rPr>
        <w:t xml:space="preserve"> </w:t>
      </w:r>
      <w:r w:rsidRPr="002D5904">
        <w:rPr>
          <w:rFonts w:ascii="Times New Roman" w:hAnsi="Times New Roman"/>
          <w:b/>
          <w:sz w:val="28"/>
          <w:szCs w:val="28"/>
          <w:lang w:val="en-US"/>
        </w:rPr>
        <w:t>TSU</w:t>
      </w:r>
    </w:p>
    <w:p w14:paraId="0CD4B85B" w14:textId="40633D93" w:rsidR="007963EC" w:rsidRPr="002D5904" w:rsidRDefault="00A55322" w:rsidP="004F6790">
      <w:pPr>
        <w:rPr>
          <w:rFonts w:ascii="Times New Roman" w:hAnsi="Times New Roman"/>
          <w:b/>
          <w:sz w:val="26"/>
          <w:szCs w:val="26"/>
        </w:rPr>
      </w:pPr>
      <w:r w:rsidRPr="00A55322">
        <w:rPr>
          <w:rFonts w:ascii="Times New Roman" w:hAnsi="Times New Roman"/>
          <w:b/>
          <w:bCs/>
          <w:sz w:val="28"/>
          <w:szCs w:val="28"/>
        </w:rPr>
        <w:t>Соискатель:</w:t>
      </w:r>
      <w:r w:rsidRPr="002D5904">
        <w:rPr>
          <w:rFonts w:ascii="Times New Roman" w:hAnsi="Times New Roman"/>
          <w:sz w:val="28"/>
          <w:szCs w:val="28"/>
        </w:rPr>
        <w:t xml:space="preserve"> Мухаммед</w:t>
      </w:r>
      <w:r>
        <w:rPr>
          <w:rFonts w:ascii="Times New Roman" w:hAnsi="Times New Roman"/>
          <w:sz w:val="26"/>
          <w:szCs w:val="26"/>
        </w:rPr>
        <w:t xml:space="preserve"> Фатих </w:t>
      </w:r>
      <w:proofErr w:type="spellStart"/>
      <w:r>
        <w:rPr>
          <w:rFonts w:ascii="Times New Roman" w:hAnsi="Times New Roman"/>
          <w:sz w:val="26"/>
          <w:szCs w:val="26"/>
        </w:rPr>
        <w:t>Чам</w:t>
      </w:r>
      <w:proofErr w:type="spellEnd"/>
      <w:r w:rsidR="007963EC" w:rsidRPr="002D5904">
        <w:rPr>
          <w:rFonts w:ascii="Times New Roman" w:hAnsi="Times New Roman"/>
          <w:b/>
          <w:sz w:val="26"/>
          <w:szCs w:val="26"/>
        </w:rPr>
        <w:t xml:space="preserve"> </w:t>
      </w:r>
    </w:p>
    <w:p w14:paraId="57B13D38" w14:textId="56BA5F55" w:rsidR="004F6790" w:rsidRPr="002D5904" w:rsidRDefault="004F6790" w:rsidP="004F6790">
      <w:pPr>
        <w:rPr>
          <w:rFonts w:ascii="Times New Roman" w:hAnsi="Times New Roman"/>
          <w:sz w:val="28"/>
          <w:szCs w:val="28"/>
        </w:rPr>
      </w:pPr>
      <w:r w:rsidRPr="00A55322">
        <w:rPr>
          <w:rFonts w:ascii="Times New Roman" w:hAnsi="Times New Roman"/>
          <w:b/>
          <w:bCs/>
          <w:sz w:val="28"/>
          <w:szCs w:val="28"/>
        </w:rPr>
        <w:t>Тема диссертации:</w:t>
      </w:r>
      <w:r w:rsidR="00C34C6C" w:rsidRPr="002D5904">
        <w:rPr>
          <w:rFonts w:ascii="Times New Roman" w:hAnsi="Times New Roman"/>
          <w:sz w:val="28"/>
          <w:szCs w:val="28"/>
        </w:rPr>
        <w:t xml:space="preserve"> </w:t>
      </w:r>
      <w:r w:rsidR="00A55322">
        <w:rPr>
          <w:rFonts w:ascii="Times New Roman" w:hAnsi="Times New Roman"/>
          <w:sz w:val="28"/>
          <w:szCs w:val="28"/>
        </w:rPr>
        <w:t>Технология межкультурного коммуникативного тренинга для развития умений коммуникации в поликультурной образовательной среде</w:t>
      </w:r>
    </w:p>
    <w:p w14:paraId="45867618" w14:textId="1623DC06" w:rsidR="00B912EC" w:rsidRPr="00A55322" w:rsidRDefault="00B912EC" w:rsidP="00B912EC">
      <w:pPr>
        <w:rPr>
          <w:rFonts w:ascii="Times New Roman" w:hAnsi="Times New Roman"/>
          <w:b/>
          <w:bCs/>
          <w:sz w:val="28"/>
          <w:szCs w:val="28"/>
        </w:rPr>
      </w:pPr>
      <w:r w:rsidRPr="00A55322">
        <w:rPr>
          <w:rFonts w:ascii="Times New Roman" w:hAnsi="Times New Roman"/>
          <w:b/>
          <w:bCs/>
          <w:sz w:val="28"/>
          <w:szCs w:val="28"/>
        </w:rPr>
        <w:t>Дата защиты диссертации:</w:t>
      </w:r>
      <w:r w:rsidR="007F0CF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7168E" w:rsidRPr="00A93E85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F0CF1" w:rsidRPr="00A93E85">
        <w:rPr>
          <w:rFonts w:ascii="Times New Roman" w:hAnsi="Times New Roman"/>
          <w:color w:val="000000" w:themeColor="text1"/>
          <w:sz w:val="28"/>
          <w:szCs w:val="28"/>
        </w:rPr>
        <w:t xml:space="preserve"> июля 2023 года, </w:t>
      </w:r>
      <w:r w:rsidR="00A93E85" w:rsidRPr="00A93E85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7F0CF1" w:rsidRPr="00A93E85">
        <w:rPr>
          <w:rFonts w:ascii="Times New Roman" w:hAnsi="Times New Roman"/>
          <w:color w:val="000000" w:themeColor="text1"/>
          <w:sz w:val="28"/>
          <w:szCs w:val="28"/>
        </w:rPr>
        <w:t>:00</w:t>
      </w:r>
    </w:p>
    <w:p w14:paraId="526D4E02" w14:textId="0EFC92EC" w:rsidR="00A00B62" w:rsidRDefault="004F6790" w:rsidP="00B912EC">
      <w:pPr>
        <w:rPr>
          <w:rFonts w:ascii="Times New Roman" w:eastAsiaTheme="minorHAnsi" w:hAnsi="Times New Roman"/>
          <w:sz w:val="28"/>
          <w:szCs w:val="28"/>
        </w:rPr>
      </w:pPr>
      <w:r w:rsidRPr="00A55322">
        <w:rPr>
          <w:rFonts w:ascii="Times New Roman" w:hAnsi="Times New Roman"/>
          <w:b/>
          <w:bCs/>
          <w:sz w:val="28"/>
          <w:szCs w:val="28"/>
        </w:rPr>
        <w:t>Место</w:t>
      </w:r>
      <w:r w:rsidR="00A00B62" w:rsidRPr="00A55322">
        <w:rPr>
          <w:rFonts w:ascii="Times New Roman" w:hAnsi="Times New Roman"/>
          <w:b/>
          <w:bCs/>
          <w:sz w:val="28"/>
          <w:szCs w:val="28"/>
        </w:rPr>
        <w:t xml:space="preserve"> защиты диссертации:</w:t>
      </w:r>
      <w:r w:rsidR="00A55322" w:rsidRPr="00A5532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631E2" w:rsidRPr="000631E2">
        <w:rPr>
          <w:rFonts w:ascii="Times New Roman" w:hAnsi="Times New Roman"/>
          <w:sz w:val="28"/>
          <w:szCs w:val="28"/>
        </w:rPr>
        <w:t xml:space="preserve">Национальный исследовательский </w:t>
      </w:r>
      <w:r w:rsidR="007F0CF1" w:rsidRPr="000631E2">
        <w:rPr>
          <w:rFonts w:ascii="Times New Roman" w:eastAsiaTheme="minorHAnsi" w:hAnsi="Times New Roman"/>
          <w:sz w:val="28"/>
          <w:szCs w:val="28"/>
        </w:rPr>
        <w:t>Томский государственный университет,</w:t>
      </w:r>
    </w:p>
    <w:p w14:paraId="198AE596" w14:textId="77777777" w:rsidR="00A93E85" w:rsidRDefault="00A93E85" w:rsidP="00B912EC">
      <w:pPr>
        <w:rPr>
          <w:rFonts w:ascii="Times New Roman" w:hAnsi="Times New Roman"/>
          <w:b/>
          <w:bCs/>
          <w:sz w:val="28"/>
          <w:szCs w:val="28"/>
        </w:rPr>
      </w:pPr>
      <w:hyperlink r:id="rId8" w:tgtFrame="_blank" w:history="1">
        <w:r w:rsidRPr="00A93E85">
          <w:rPr>
            <w:rStyle w:val="af2"/>
            <w:rFonts w:ascii="Times New Roman" w:hAnsi="Times New Roman"/>
            <w:b/>
            <w:bCs/>
            <w:sz w:val="28"/>
            <w:szCs w:val="28"/>
          </w:rPr>
          <w:t>https://us06web.zoom.us/j/87889677155?pwd=WklEalVyTFdhYm1xL1ZUN1lTak9kUT09</w:t>
        </w:r>
      </w:hyperlink>
    </w:p>
    <w:p w14:paraId="46569405" w14:textId="44F8D833" w:rsidR="00B912EC" w:rsidRPr="002D5904" w:rsidRDefault="00B912EC" w:rsidP="00B912EC">
      <w:pPr>
        <w:rPr>
          <w:rFonts w:ascii="Times New Roman" w:hAnsi="Times New Roman"/>
          <w:sz w:val="28"/>
          <w:szCs w:val="28"/>
        </w:rPr>
      </w:pPr>
      <w:r w:rsidRPr="00A55322">
        <w:rPr>
          <w:rFonts w:ascii="Times New Roman" w:hAnsi="Times New Roman"/>
          <w:b/>
          <w:bCs/>
          <w:sz w:val="28"/>
          <w:szCs w:val="28"/>
        </w:rPr>
        <w:t>Научный руководитель:</w:t>
      </w:r>
      <w:r w:rsidR="00A55322">
        <w:rPr>
          <w:rFonts w:ascii="Times New Roman" w:hAnsi="Times New Roman"/>
          <w:sz w:val="28"/>
          <w:szCs w:val="28"/>
        </w:rPr>
        <w:t xml:space="preserve"> </w:t>
      </w:r>
      <w:r w:rsidR="00A55322" w:rsidRPr="00A55322">
        <w:rPr>
          <w:rFonts w:ascii="Times New Roman" w:hAnsi="Times New Roman"/>
          <w:sz w:val="28"/>
          <w:szCs w:val="28"/>
        </w:rPr>
        <w:t xml:space="preserve">О.А. </w:t>
      </w:r>
      <w:proofErr w:type="spellStart"/>
      <w:r w:rsidR="00A55322" w:rsidRPr="00A55322">
        <w:rPr>
          <w:rFonts w:ascii="Times New Roman" w:hAnsi="Times New Roman"/>
          <w:sz w:val="28"/>
          <w:szCs w:val="28"/>
        </w:rPr>
        <w:t>Обдалова</w:t>
      </w:r>
      <w:proofErr w:type="spellEnd"/>
      <w:r w:rsidR="00A55322" w:rsidRPr="00A55322">
        <w:rPr>
          <w:rFonts w:ascii="Times New Roman" w:hAnsi="Times New Roman"/>
          <w:sz w:val="28"/>
          <w:szCs w:val="28"/>
        </w:rPr>
        <w:t xml:space="preserve">, доктор педагогических наук, доцент, </w:t>
      </w:r>
      <w:r w:rsidR="000631E2">
        <w:rPr>
          <w:rFonts w:ascii="Times New Roman" w:hAnsi="Times New Roman"/>
          <w:sz w:val="28"/>
          <w:szCs w:val="28"/>
        </w:rPr>
        <w:t xml:space="preserve">профессор </w:t>
      </w:r>
      <w:r w:rsidR="00A55322" w:rsidRPr="00A55322">
        <w:rPr>
          <w:rFonts w:ascii="Times New Roman" w:hAnsi="Times New Roman"/>
          <w:sz w:val="28"/>
          <w:szCs w:val="28"/>
        </w:rPr>
        <w:t xml:space="preserve">кафедры английского языка в сфере научной коммуникации, </w:t>
      </w:r>
      <w:bookmarkStart w:id="0" w:name="_Hlk133955002"/>
      <w:r w:rsidR="00C84C1D" w:rsidRPr="00C84C1D">
        <w:rPr>
          <w:rFonts w:ascii="Times New Roman" w:hAnsi="Times New Roman"/>
          <w:sz w:val="28"/>
          <w:szCs w:val="28"/>
        </w:rPr>
        <w:t xml:space="preserve">руководитель лаборатории </w:t>
      </w:r>
      <w:proofErr w:type="spellStart"/>
      <w:r w:rsidR="00C84C1D" w:rsidRPr="00C84C1D">
        <w:rPr>
          <w:rFonts w:ascii="Times New Roman" w:hAnsi="Times New Roman"/>
          <w:sz w:val="28"/>
          <w:szCs w:val="28"/>
        </w:rPr>
        <w:t>социокогнитивной</w:t>
      </w:r>
      <w:proofErr w:type="spellEnd"/>
      <w:r w:rsidR="00C84C1D" w:rsidRPr="00C84C1D">
        <w:rPr>
          <w:rFonts w:ascii="Times New Roman" w:hAnsi="Times New Roman"/>
          <w:sz w:val="28"/>
          <w:szCs w:val="28"/>
        </w:rPr>
        <w:t xml:space="preserve"> лингвистики и обучения иноязычному дискурсу </w:t>
      </w:r>
      <w:r w:rsidR="000631E2" w:rsidRPr="000631E2">
        <w:rPr>
          <w:rFonts w:ascii="Times New Roman" w:hAnsi="Times New Roman"/>
          <w:sz w:val="28"/>
          <w:szCs w:val="28"/>
        </w:rPr>
        <w:t xml:space="preserve">Национальный исследовательский </w:t>
      </w:r>
      <w:bookmarkEnd w:id="0"/>
      <w:r w:rsidR="00A55322" w:rsidRPr="00A55322">
        <w:rPr>
          <w:rFonts w:ascii="Times New Roman" w:hAnsi="Times New Roman"/>
          <w:sz w:val="28"/>
          <w:szCs w:val="28"/>
        </w:rPr>
        <w:t>Томский государственный университет.</w:t>
      </w:r>
    </w:p>
    <w:p w14:paraId="02F9DF81" w14:textId="77777777" w:rsidR="00B912EC" w:rsidRPr="00A55322" w:rsidRDefault="00B912EC" w:rsidP="00B912EC">
      <w:pPr>
        <w:pStyle w:val="23"/>
        <w:ind w:firstLine="0"/>
        <w:jc w:val="left"/>
        <w:rPr>
          <w:b/>
          <w:bCs/>
        </w:rPr>
      </w:pPr>
      <w:r w:rsidRPr="00A55322">
        <w:rPr>
          <w:b/>
          <w:bCs/>
        </w:rPr>
        <w:t>Официальные оппоненты:</w:t>
      </w:r>
    </w:p>
    <w:p w14:paraId="470001E6" w14:textId="7BC274E8" w:rsidR="00B912EC" w:rsidRPr="0078743E" w:rsidRDefault="0054498E" w:rsidP="00B64641">
      <w:pPr>
        <w:pStyle w:val="23"/>
        <w:numPr>
          <w:ilvl w:val="3"/>
          <w:numId w:val="14"/>
        </w:numPr>
        <w:spacing w:after="160" w:line="259" w:lineRule="auto"/>
        <w:ind w:left="709" w:hanging="357"/>
        <w:rPr>
          <w:color w:val="000000" w:themeColor="text1"/>
          <w:szCs w:val="28"/>
        </w:rPr>
      </w:pPr>
      <w:r w:rsidRPr="0078743E">
        <w:rPr>
          <w:color w:val="000000" w:themeColor="text1"/>
          <w:szCs w:val="28"/>
        </w:rPr>
        <w:t>А</w:t>
      </w:r>
      <w:r w:rsidR="00A00B62" w:rsidRPr="0078743E">
        <w:rPr>
          <w:color w:val="000000" w:themeColor="text1"/>
          <w:szCs w:val="28"/>
        </w:rPr>
        <w:t>.</w:t>
      </w:r>
      <w:r w:rsidRPr="0078743E">
        <w:rPr>
          <w:color w:val="000000" w:themeColor="text1"/>
          <w:szCs w:val="28"/>
        </w:rPr>
        <w:t>А</w:t>
      </w:r>
      <w:r w:rsidR="00B912EC" w:rsidRPr="0078743E">
        <w:rPr>
          <w:color w:val="000000" w:themeColor="text1"/>
          <w:szCs w:val="28"/>
        </w:rPr>
        <w:t xml:space="preserve">. </w:t>
      </w:r>
      <w:r w:rsidRPr="0078743E">
        <w:rPr>
          <w:color w:val="000000" w:themeColor="text1"/>
          <w:szCs w:val="28"/>
        </w:rPr>
        <w:t>Прохорова</w:t>
      </w:r>
      <w:r w:rsidR="00E977E1" w:rsidRPr="0078743E">
        <w:rPr>
          <w:color w:val="000000" w:themeColor="text1"/>
          <w:szCs w:val="28"/>
        </w:rPr>
        <w:t>,</w:t>
      </w:r>
      <w:r w:rsidR="00B912EC" w:rsidRPr="0078743E">
        <w:rPr>
          <w:color w:val="000000" w:themeColor="text1"/>
          <w:szCs w:val="28"/>
        </w:rPr>
        <w:tab/>
      </w:r>
      <w:r w:rsidRPr="0078743E">
        <w:rPr>
          <w:color w:val="000000" w:themeColor="text1"/>
          <w:szCs w:val="28"/>
        </w:rPr>
        <w:t xml:space="preserve">д. пед. </w:t>
      </w:r>
      <w:r w:rsidR="00B64641" w:rsidRPr="0078743E">
        <w:rPr>
          <w:color w:val="000000" w:themeColor="text1"/>
          <w:szCs w:val="28"/>
        </w:rPr>
        <w:t>н.</w:t>
      </w:r>
      <w:r w:rsidR="00D94AD3" w:rsidRPr="0078743E">
        <w:rPr>
          <w:color w:val="000000" w:themeColor="text1"/>
          <w:szCs w:val="28"/>
        </w:rPr>
        <w:t>,</w:t>
      </w:r>
      <w:r w:rsidR="000631E2" w:rsidRPr="0078743E">
        <w:rPr>
          <w:color w:val="000000" w:themeColor="text1"/>
          <w:szCs w:val="28"/>
        </w:rPr>
        <w:t xml:space="preserve"> доцент</w:t>
      </w:r>
      <w:r w:rsidR="00B64641" w:rsidRPr="0078743E">
        <w:rPr>
          <w:color w:val="000000" w:themeColor="text1"/>
          <w:szCs w:val="28"/>
        </w:rPr>
        <w:t>, профессор кафедры непрерывного психолого-педагогического образования, Ивановский государственный университет</w:t>
      </w:r>
      <w:r w:rsidR="00D94AD3" w:rsidRPr="0078743E">
        <w:rPr>
          <w:color w:val="000000" w:themeColor="text1"/>
          <w:szCs w:val="28"/>
        </w:rPr>
        <w:t xml:space="preserve"> (Иваново, Россия)</w:t>
      </w:r>
      <w:r w:rsidR="00B64641" w:rsidRPr="0078743E">
        <w:rPr>
          <w:color w:val="000000" w:themeColor="text1"/>
          <w:szCs w:val="28"/>
        </w:rPr>
        <w:t>.</w:t>
      </w:r>
    </w:p>
    <w:p w14:paraId="6655C192" w14:textId="1C03D5DA" w:rsidR="00A00B62" w:rsidRPr="0078743E" w:rsidRDefault="00942165" w:rsidP="00B64641">
      <w:pPr>
        <w:pStyle w:val="23"/>
        <w:numPr>
          <w:ilvl w:val="3"/>
          <w:numId w:val="14"/>
        </w:numPr>
        <w:spacing w:after="160" w:line="259" w:lineRule="auto"/>
        <w:ind w:left="709" w:hanging="357"/>
        <w:rPr>
          <w:color w:val="000000" w:themeColor="text1"/>
          <w:szCs w:val="28"/>
        </w:rPr>
      </w:pPr>
      <w:bookmarkStart w:id="1" w:name="_Hlk133865587"/>
      <w:proofErr w:type="spellStart"/>
      <w:r w:rsidRPr="0078743E">
        <w:rPr>
          <w:iCs/>
          <w:sz w:val="26"/>
          <w:szCs w:val="26"/>
          <w:lang w:val="tr-TR"/>
        </w:rPr>
        <w:t>Xiaolu</w:t>
      </w:r>
      <w:proofErr w:type="spellEnd"/>
      <w:r w:rsidRPr="0078743E">
        <w:rPr>
          <w:iCs/>
          <w:sz w:val="26"/>
          <w:szCs w:val="26"/>
          <w:lang w:val="tr-TR"/>
        </w:rPr>
        <w:t xml:space="preserve"> Wang</w:t>
      </w:r>
      <w:r w:rsidR="008B66C6" w:rsidRPr="0078743E">
        <w:rPr>
          <w:color w:val="000000" w:themeColor="text1"/>
          <w:szCs w:val="28"/>
        </w:rPr>
        <w:t>,</w:t>
      </w:r>
      <w:r w:rsidR="00B64641" w:rsidRPr="0078743E">
        <w:rPr>
          <w:color w:val="000000" w:themeColor="text1"/>
          <w:szCs w:val="28"/>
        </w:rPr>
        <w:t xml:space="preserve"> </w:t>
      </w:r>
      <w:proofErr w:type="spellStart"/>
      <w:r w:rsidR="000631E2" w:rsidRPr="0078743E">
        <w:rPr>
          <w:color w:val="000000" w:themeColor="text1"/>
          <w:szCs w:val="28"/>
          <w:lang w:val="tr-TR"/>
        </w:rPr>
        <w:t>PhD</w:t>
      </w:r>
      <w:proofErr w:type="spellEnd"/>
      <w:r w:rsidR="00A34927" w:rsidRPr="0078743E">
        <w:rPr>
          <w:rFonts w:ascii="Calibri" w:eastAsia="Calibri" w:hAnsi="Calibri"/>
          <w:sz w:val="26"/>
          <w:szCs w:val="26"/>
          <w:lang w:val="tr-TR" w:eastAsia="en-US"/>
        </w:rPr>
        <w:t xml:space="preserve"> </w:t>
      </w:r>
      <w:r w:rsidR="00A34927" w:rsidRPr="0078743E">
        <w:rPr>
          <w:color w:val="000000" w:themeColor="text1"/>
          <w:szCs w:val="28"/>
          <w:lang w:val="en-US"/>
        </w:rPr>
        <w:t>Linguistics</w:t>
      </w:r>
      <w:r w:rsidR="00A34927" w:rsidRPr="0078743E">
        <w:rPr>
          <w:color w:val="000000" w:themeColor="text1"/>
          <w:szCs w:val="28"/>
        </w:rPr>
        <w:t xml:space="preserve"> </w:t>
      </w:r>
      <w:r w:rsidR="00A34927" w:rsidRPr="0078743E">
        <w:rPr>
          <w:color w:val="000000" w:themeColor="text1"/>
          <w:szCs w:val="28"/>
          <w:lang w:val="en-US"/>
        </w:rPr>
        <w:t>and</w:t>
      </w:r>
      <w:r w:rsidR="00A34927" w:rsidRPr="0078743E">
        <w:rPr>
          <w:color w:val="000000" w:themeColor="text1"/>
          <w:szCs w:val="28"/>
        </w:rPr>
        <w:t xml:space="preserve"> </w:t>
      </w:r>
      <w:r w:rsidR="00A34927" w:rsidRPr="0078743E">
        <w:rPr>
          <w:color w:val="000000" w:themeColor="text1"/>
          <w:szCs w:val="28"/>
          <w:lang w:val="en-US"/>
        </w:rPr>
        <w:t>Applied</w:t>
      </w:r>
      <w:r w:rsidR="00A34927" w:rsidRPr="0078743E">
        <w:rPr>
          <w:color w:val="000000" w:themeColor="text1"/>
          <w:szCs w:val="28"/>
        </w:rPr>
        <w:t xml:space="preserve"> </w:t>
      </w:r>
      <w:r w:rsidR="00A34927" w:rsidRPr="0078743E">
        <w:rPr>
          <w:color w:val="000000" w:themeColor="text1"/>
          <w:szCs w:val="28"/>
          <w:lang w:val="en-US"/>
        </w:rPr>
        <w:t>Linguistics</w:t>
      </w:r>
      <w:r w:rsidR="000631E2" w:rsidRPr="0078743E">
        <w:rPr>
          <w:color w:val="000000" w:themeColor="text1"/>
          <w:szCs w:val="28"/>
        </w:rPr>
        <w:t xml:space="preserve">, </w:t>
      </w:r>
      <w:r w:rsidR="00B64641" w:rsidRPr="0078743E">
        <w:rPr>
          <w:color w:val="000000" w:themeColor="text1"/>
          <w:szCs w:val="28"/>
        </w:rPr>
        <w:t xml:space="preserve">профессор </w:t>
      </w:r>
      <w:bookmarkEnd w:id="1"/>
      <w:r w:rsidR="00B64641" w:rsidRPr="0078743E">
        <w:rPr>
          <w:color w:val="000000" w:themeColor="text1"/>
          <w:szCs w:val="28"/>
        </w:rPr>
        <w:t>Школы международн</w:t>
      </w:r>
      <w:r w:rsidR="000631E2" w:rsidRPr="0078743E">
        <w:rPr>
          <w:color w:val="000000" w:themeColor="text1"/>
          <w:szCs w:val="28"/>
        </w:rPr>
        <w:t>ого</w:t>
      </w:r>
      <w:r w:rsidR="00B64641" w:rsidRPr="0078743E">
        <w:rPr>
          <w:color w:val="000000" w:themeColor="text1"/>
          <w:szCs w:val="28"/>
        </w:rPr>
        <w:t xml:space="preserve"> </w:t>
      </w:r>
      <w:proofErr w:type="spellStart"/>
      <w:r w:rsidR="00B64641" w:rsidRPr="0078743E">
        <w:rPr>
          <w:color w:val="000000" w:themeColor="text1"/>
          <w:szCs w:val="28"/>
        </w:rPr>
        <w:t>Чжэцзянского</w:t>
      </w:r>
      <w:proofErr w:type="spellEnd"/>
      <w:r w:rsidR="00B64641" w:rsidRPr="0078743E">
        <w:rPr>
          <w:color w:val="000000" w:themeColor="text1"/>
          <w:szCs w:val="28"/>
        </w:rPr>
        <w:t xml:space="preserve"> университета; заслуженный профессор школы иностранных языков городского университета Ханчжоу; адъюнкт-профессор школы гуманитарных наук и коммуникационных искусств. Университет Западного Сиднея, Австралия</w:t>
      </w:r>
      <w:r w:rsidR="00D94AD3" w:rsidRPr="0078743E">
        <w:rPr>
          <w:color w:val="000000" w:themeColor="text1"/>
          <w:szCs w:val="28"/>
        </w:rPr>
        <w:t xml:space="preserve"> (Гуанчжоу, Китай)</w:t>
      </w:r>
      <w:r w:rsidR="00B64641" w:rsidRPr="0078743E">
        <w:rPr>
          <w:color w:val="000000" w:themeColor="text1"/>
          <w:szCs w:val="28"/>
        </w:rPr>
        <w:t>.</w:t>
      </w:r>
    </w:p>
    <w:p w14:paraId="02EFDB41" w14:textId="50C3B48F" w:rsidR="004F6790" w:rsidRPr="00A55322" w:rsidRDefault="004F6790" w:rsidP="004F6790">
      <w:pPr>
        <w:pStyle w:val="23"/>
        <w:ind w:firstLine="0"/>
        <w:jc w:val="left"/>
        <w:rPr>
          <w:b/>
          <w:bCs/>
          <w:szCs w:val="28"/>
        </w:rPr>
      </w:pPr>
      <w:r w:rsidRPr="00A55322">
        <w:rPr>
          <w:b/>
          <w:bCs/>
        </w:rPr>
        <w:t xml:space="preserve">Председатель </w:t>
      </w:r>
      <w:r w:rsidRPr="00A55322">
        <w:rPr>
          <w:b/>
          <w:bCs/>
          <w:szCs w:val="28"/>
        </w:rPr>
        <w:t xml:space="preserve">совета по защите </w:t>
      </w:r>
      <w:r w:rsidRPr="00A55322">
        <w:rPr>
          <w:b/>
          <w:bCs/>
          <w:szCs w:val="28"/>
          <w:lang w:val="en-US"/>
        </w:rPr>
        <w:t>PhD</w:t>
      </w:r>
      <w:r w:rsidRPr="00A55322">
        <w:rPr>
          <w:b/>
          <w:bCs/>
          <w:szCs w:val="28"/>
        </w:rPr>
        <w:t xml:space="preserve"> диссертаций:</w:t>
      </w:r>
      <w:r w:rsidR="00B64641">
        <w:rPr>
          <w:b/>
          <w:bCs/>
          <w:szCs w:val="28"/>
        </w:rPr>
        <w:t xml:space="preserve"> </w:t>
      </w:r>
    </w:p>
    <w:p w14:paraId="46BAFE97" w14:textId="6927C661" w:rsidR="00A00B62" w:rsidRPr="0054498E" w:rsidRDefault="0054498E" w:rsidP="0054498E">
      <w:pPr>
        <w:rPr>
          <w:rFonts w:ascii="Times New Roman" w:hAnsi="Times New Roman"/>
          <w:sz w:val="28"/>
          <w:szCs w:val="28"/>
        </w:rPr>
      </w:pPr>
      <w:r w:rsidRPr="0054498E">
        <w:rPr>
          <w:rFonts w:ascii="Times New Roman" w:hAnsi="Times New Roman"/>
          <w:sz w:val="28"/>
          <w:szCs w:val="28"/>
        </w:rPr>
        <w:t>О</w:t>
      </w:r>
      <w:r w:rsidR="004F6790" w:rsidRPr="0054498E">
        <w:rPr>
          <w:rFonts w:ascii="Times New Roman" w:hAnsi="Times New Roman"/>
          <w:sz w:val="28"/>
          <w:szCs w:val="28"/>
        </w:rPr>
        <w:t>.</w:t>
      </w:r>
      <w:r w:rsidRPr="0054498E">
        <w:rPr>
          <w:rFonts w:ascii="Times New Roman" w:hAnsi="Times New Roman"/>
          <w:sz w:val="28"/>
          <w:szCs w:val="28"/>
        </w:rPr>
        <w:t>В</w:t>
      </w:r>
      <w:r w:rsidR="004F6790" w:rsidRPr="0078743E">
        <w:rPr>
          <w:rFonts w:ascii="Times New Roman" w:hAnsi="Times New Roman"/>
          <w:sz w:val="28"/>
          <w:szCs w:val="28"/>
        </w:rPr>
        <w:t xml:space="preserve">. </w:t>
      </w:r>
      <w:r w:rsidRPr="0078743E">
        <w:rPr>
          <w:rFonts w:ascii="Times New Roman" w:hAnsi="Times New Roman"/>
          <w:sz w:val="28"/>
          <w:szCs w:val="28"/>
        </w:rPr>
        <w:t>Нагель</w:t>
      </w:r>
      <w:r w:rsidR="00E977E1" w:rsidRPr="0078743E">
        <w:rPr>
          <w:rFonts w:ascii="Times New Roman" w:hAnsi="Times New Roman"/>
          <w:sz w:val="28"/>
          <w:szCs w:val="28"/>
        </w:rPr>
        <w:t>,</w:t>
      </w:r>
      <w:r w:rsidRPr="0078743E">
        <w:rPr>
          <w:rFonts w:ascii="Times New Roman" w:hAnsi="Times New Roman"/>
          <w:sz w:val="28"/>
          <w:szCs w:val="28"/>
        </w:rPr>
        <w:t xml:space="preserve"> д. филол. н.</w:t>
      </w:r>
      <w:r w:rsidR="00D94AD3" w:rsidRPr="0078743E">
        <w:rPr>
          <w:rFonts w:ascii="Times New Roman" w:hAnsi="Times New Roman"/>
          <w:sz w:val="28"/>
          <w:szCs w:val="28"/>
        </w:rPr>
        <w:t>,</w:t>
      </w:r>
      <w:r w:rsidR="00A34927" w:rsidRPr="0078743E">
        <w:rPr>
          <w:rFonts w:ascii="Times New Roman" w:hAnsi="Times New Roman"/>
          <w:sz w:val="28"/>
          <w:szCs w:val="28"/>
          <w:lang w:val="tr-TR"/>
        </w:rPr>
        <w:t xml:space="preserve"> </w:t>
      </w:r>
      <w:r w:rsidR="00A34927" w:rsidRPr="0078743E">
        <w:rPr>
          <w:rFonts w:ascii="Times New Roman" w:hAnsi="Times New Roman"/>
          <w:sz w:val="28"/>
          <w:szCs w:val="28"/>
        </w:rPr>
        <w:t>доцент,</w:t>
      </w:r>
      <w:r w:rsidRPr="0078743E">
        <w:rPr>
          <w:rFonts w:ascii="Times New Roman" w:hAnsi="Times New Roman"/>
          <w:sz w:val="28"/>
          <w:szCs w:val="28"/>
        </w:rPr>
        <w:t xml:space="preserve"> декан, и.о. завкафедрой английской филологии, </w:t>
      </w:r>
      <w:r w:rsidR="00871EF2" w:rsidRPr="00871EF2">
        <w:rPr>
          <w:rFonts w:ascii="Times New Roman" w:hAnsi="Times New Roman"/>
          <w:sz w:val="28"/>
          <w:szCs w:val="28"/>
        </w:rPr>
        <w:t>ведущий научный сотрудник лаборатории лингвистической антропологии филологического факультета,</w:t>
      </w:r>
      <w:r w:rsidR="00871EF2">
        <w:rPr>
          <w:rFonts w:ascii="Times New Roman" w:hAnsi="Times New Roman"/>
          <w:sz w:val="28"/>
          <w:szCs w:val="28"/>
        </w:rPr>
        <w:t xml:space="preserve"> </w:t>
      </w:r>
      <w:r w:rsidR="00135FE5" w:rsidRPr="0078743E">
        <w:rPr>
          <w:rFonts w:ascii="Times New Roman" w:hAnsi="Times New Roman"/>
          <w:sz w:val="28"/>
          <w:szCs w:val="28"/>
        </w:rPr>
        <w:t xml:space="preserve">Национальный исследовательский </w:t>
      </w:r>
      <w:r w:rsidRPr="0078743E">
        <w:rPr>
          <w:rFonts w:ascii="Times New Roman" w:hAnsi="Times New Roman"/>
          <w:sz w:val="28"/>
          <w:szCs w:val="28"/>
        </w:rPr>
        <w:t xml:space="preserve">Томский государственный университет (634050, г. Томск, ул. Герцена, 2, корпус № 12, ауд. 209, </w:t>
      </w:r>
      <w:r w:rsidR="00D94AD3" w:rsidRPr="0078743E">
        <w:rPr>
          <w:rFonts w:ascii="Times New Roman" w:hAnsi="Times New Roman"/>
          <w:sz w:val="28"/>
          <w:szCs w:val="28"/>
        </w:rPr>
        <w:t>8</w:t>
      </w:r>
      <w:r w:rsidRPr="0078743E">
        <w:rPr>
          <w:rFonts w:ascii="Times New Roman" w:hAnsi="Times New Roman"/>
          <w:sz w:val="28"/>
          <w:szCs w:val="28"/>
        </w:rPr>
        <w:t>(3822)</w:t>
      </w:r>
      <w:r w:rsidRPr="0054498E">
        <w:rPr>
          <w:rFonts w:ascii="Times New Roman" w:hAnsi="Times New Roman"/>
          <w:sz w:val="28"/>
          <w:szCs w:val="28"/>
        </w:rPr>
        <w:t xml:space="preserve"> 785-331, </w:t>
      </w:r>
      <w:hyperlink r:id="rId9" w:history="1">
        <w:r w:rsidRPr="0054498E">
          <w:rPr>
            <w:rStyle w:val="af2"/>
            <w:rFonts w:ascii="Times New Roman" w:hAnsi="Times New Roman"/>
            <w:sz w:val="28"/>
            <w:szCs w:val="28"/>
          </w:rPr>
          <w:t>flf@mail.tsu.ru</w:t>
        </w:r>
      </w:hyperlink>
      <w:r w:rsidRPr="0054498E">
        <w:rPr>
          <w:rFonts w:ascii="Times New Roman" w:hAnsi="Times New Roman"/>
          <w:sz w:val="28"/>
          <w:szCs w:val="28"/>
        </w:rPr>
        <w:t xml:space="preserve">; </w:t>
      </w:r>
      <w:hyperlink r:id="rId10" w:history="1">
        <w:r w:rsidRPr="0054498E">
          <w:rPr>
            <w:rStyle w:val="af2"/>
            <w:rFonts w:ascii="Times New Roman" w:hAnsi="Times New Roman"/>
            <w:sz w:val="28"/>
            <w:szCs w:val="28"/>
          </w:rPr>
          <w:t>www.tsu.ru</w:t>
        </w:r>
      </w:hyperlink>
      <w:r w:rsidRPr="0054498E">
        <w:rPr>
          <w:rFonts w:ascii="Times New Roman" w:hAnsi="Times New Roman"/>
          <w:sz w:val="28"/>
          <w:szCs w:val="28"/>
        </w:rPr>
        <w:t>).</w:t>
      </w:r>
      <w:r w:rsidR="004F6790" w:rsidRPr="0054498E">
        <w:rPr>
          <w:rFonts w:ascii="Times New Roman" w:hAnsi="Times New Roman"/>
          <w:sz w:val="28"/>
          <w:szCs w:val="28"/>
        </w:rPr>
        <w:t xml:space="preserve"> </w:t>
      </w:r>
    </w:p>
    <w:p w14:paraId="41B4DC52" w14:textId="16E9DDD8" w:rsidR="00A93E85" w:rsidRDefault="00A93E85" w:rsidP="00A93E85">
      <w:pPr>
        <w:pStyle w:val="23"/>
        <w:ind w:firstLine="0"/>
      </w:pPr>
      <w:hyperlink r:id="rId11" w:history="1">
        <w:r w:rsidRPr="00746ED6">
          <w:rPr>
            <w:rStyle w:val="af2"/>
          </w:rPr>
          <w:t>https://vital.lib.tsu.ru/vital/access/manager/Repository/koha:001001573</w:t>
        </w:r>
      </w:hyperlink>
    </w:p>
    <w:p w14:paraId="3857684B" w14:textId="277EACB8" w:rsidR="00A00B62" w:rsidRDefault="00A55322" w:rsidP="00A55322">
      <w:pPr>
        <w:pStyle w:val="23"/>
        <w:ind w:firstLine="0"/>
        <w:jc w:val="center"/>
        <w:rPr>
          <w:b/>
          <w:bCs/>
        </w:rPr>
      </w:pPr>
      <w:r w:rsidRPr="00A55322">
        <w:rPr>
          <w:b/>
          <w:bCs/>
        </w:rPr>
        <w:lastRenderedPageBreak/>
        <w:t>АННОТАЦИЯ ДИССЕРТАЦИИ</w:t>
      </w:r>
    </w:p>
    <w:p w14:paraId="4CC6CAAA" w14:textId="77777777" w:rsidR="00A55322" w:rsidRDefault="00A55322" w:rsidP="00A55322">
      <w:pPr>
        <w:spacing w:before="240" w:line="360" w:lineRule="auto"/>
        <w:ind w:firstLine="70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Современный мир науки выходит за пределы этнических, культурных границ. Глобализация порождает не только свободное перемещение мыслей, идей, концепций, но и создает ситуации взаимодействий как между отдельными личностями, так и между культурами.</w:t>
      </w:r>
    </w:p>
    <w:p w14:paraId="0159B8E6" w14:textId="77777777" w:rsidR="00A55322" w:rsidRDefault="00A55322" w:rsidP="00A55322">
      <w:pPr>
        <w:spacing w:line="360" w:lineRule="auto"/>
        <w:ind w:firstLine="5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условиях, когда в России происходит активная интернационализация образовательной среды высших учебных заведений, необходимой становится научно-методическая разработка дидактических условий построения эффективного межкультурного диалога на основе формирования комплекса компетенций, способствующих адаптации зарубежных обучающихся к образовательной среде российского университета и эффективному взаимодействию с представителями иных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лингвосоциумов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14:paraId="6A16FA90" w14:textId="77777777" w:rsidR="00A55322" w:rsidRDefault="00A55322" w:rsidP="00A55322">
      <w:pPr>
        <w:spacing w:line="360" w:lineRule="auto"/>
        <w:ind w:firstLine="5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highlight w:val="white"/>
        </w:rPr>
        <w:t>Это, в свою очередь,</w:t>
      </w:r>
      <w:r>
        <w:rPr>
          <w:rFonts w:ascii="Times New Roman" w:eastAsia="Times New Roman" w:hAnsi="Times New Roman"/>
          <w:sz w:val="28"/>
          <w:szCs w:val="28"/>
        </w:rPr>
        <w:t xml:space="preserve"> актуализирует необходимость целенаправленного и последовательного формирования и развития умений межкультурной коммуникации у студентов современных вузов России (как у российских граждан, так и у студентов-иностранцев) для того, чтобы их общение в сложной, поликультурной образовательной среде было качественным и результативным для каждой из сторон.</w:t>
      </w:r>
    </w:p>
    <w:p w14:paraId="0E974A32" w14:textId="77777777" w:rsidR="00A55322" w:rsidRDefault="00A55322" w:rsidP="00A55322">
      <w:pPr>
        <w:spacing w:line="360" w:lineRule="auto"/>
        <w:ind w:right="4" w:firstLine="570"/>
        <w:jc w:val="both"/>
        <w:rPr>
          <w:rFonts w:ascii="Times New Roman" w:eastAsia="Times New Roman" w:hAnsi="Times New Roman"/>
          <w:sz w:val="28"/>
          <w:szCs w:val="28"/>
        </w:rPr>
      </w:pPr>
      <w:r w:rsidRPr="00A55322">
        <w:rPr>
          <w:rFonts w:ascii="Times New Roman" w:eastAsia="Times New Roman" w:hAnsi="Times New Roman"/>
          <w:bCs/>
          <w:sz w:val="28"/>
          <w:szCs w:val="28"/>
        </w:rPr>
        <w:t xml:space="preserve">Цель </w:t>
      </w:r>
      <w:r>
        <w:rPr>
          <w:rFonts w:ascii="Times New Roman" w:eastAsia="Times New Roman" w:hAnsi="Times New Roman"/>
          <w:sz w:val="28"/>
          <w:szCs w:val="28"/>
        </w:rPr>
        <w:t>диссертационного исследования: теоретическое обоснование и разработка технологии межкультурного коммуникативного тренинга с целью развития умений студентов современного вуза межкультурной коммуникации в поликультурной образовательной среде.</w:t>
      </w:r>
    </w:p>
    <w:p w14:paraId="5D0623F9" w14:textId="77777777" w:rsidR="00A55322" w:rsidRDefault="00A55322" w:rsidP="00A55322">
      <w:pPr>
        <w:spacing w:line="360" w:lineRule="auto"/>
        <w:ind w:firstLine="5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Для достижения указанной цели в рамках диссертационного исследования поставлены </w:t>
      </w:r>
      <w:r w:rsidRPr="00A55322">
        <w:rPr>
          <w:rFonts w:ascii="Times New Roman" w:eastAsia="Times New Roman" w:hAnsi="Times New Roman"/>
          <w:sz w:val="28"/>
          <w:szCs w:val="28"/>
        </w:rPr>
        <w:t>следующие задачи те</w:t>
      </w:r>
      <w:r>
        <w:rPr>
          <w:rFonts w:ascii="Times New Roman" w:eastAsia="Times New Roman" w:hAnsi="Times New Roman"/>
          <w:sz w:val="28"/>
          <w:szCs w:val="28"/>
        </w:rPr>
        <w:t xml:space="preserve">оретического и прикладного характера: </w:t>
      </w:r>
    </w:p>
    <w:p w14:paraId="4F9EF00E" w14:textId="77777777" w:rsidR="00A55322" w:rsidRDefault="00A55322" w:rsidP="00A55322">
      <w:pPr>
        <w:spacing w:line="360" w:lineRule="auto"/>
        <w:ind w:firstLine="5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Систематизировать современные представления об образовательной среде и выявить её особенности, оказывающие влияние на построение </w:t>
      </w:r>
      <w:r>
        <w:rPr>
          <w:rFonts w:ascii="Times New Roman" w:eastAsia="Times New Roman" w:hAnsi="Times New Roman"/>
          <w:sz w:val="28"/>
          <w:szCs w:val="28"/>
        </w:rPr>
        <w:lastRenderedPageBreak/>
        <w:t>процесса обучения иностранному языку зарубежных студентов, приезжающих для обучения в РФ.</w:t>
      </w:r>
    </w:p>
    <w:p w14:paraId="1F6C38CE" w14:textId="77777777" w:rsidR="00A55322" w:rsidRDefault="00A55322" w:rsidP="00A55322">
      <w:pPr>
        <w:spacing w:line="360" w:lineRule="auto"/>
        <w:ind w:firstLine="5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Провести анализ основных характеристик межкультурной коммуникации в системе форм коммуникативного взаимодействия в поликультурной образовательной среде современного университета.</w:t>
      </w:r>
    </w:p>
    <w:p w14:paraId="15CC0A02" w14:textId="77777777" w:rsidR="00A55322" w:rsidRDefault="00A55322" w:rsidP="00A55322">
      <w:pPr>
        <w:spacing w:line="360" w:lineRule="auto"/>
        <w:ind w:firstLine="5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Описать технологию развития умений межкультурной коммуникации в процессе изучения иностранного языка в поликультурной образовательной среде.</w:t>
      </w:r>
    </w:p>
    <w:p w14:paraId="4FA8BA07" w14:textId="77777777" w:rsidR="00A55322" w:rsidRDefault="00A55322" w:rsidP="00A55322">
      <w:pPr>
        <w:spacing w:line="360" w:lineRule="auto"/>
        <w:ind w:firstLine="5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Разработать и описать технологию иноязычного межкультурного тренинга как способ подготовки студентов к межкультурному взаимодействию в поликультурной образовательной среде и средство развития умений коммуникации.</w:t>
      </w:r>
    </w:p>
    <w:p w14:paraId="16F58D71" w14:textId="77777777" w:rsidR="00A55322" w:rsidRDefault="00A55322" w:rsidP="00A55322">
      <w:pPr>
        <w:spacing w:line="360" w:lineRule="auto"/>
        <w:ind w:firstLine="5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 Провести опытно-экспериментальную апробацию технологии межкультурного коммуникативного тренинга и анализ полученных результатов.</w:t>
      </w:r>
    </w:p>
    <w:p w14:paraId="653FD4EE" w14:textId="77777777" w:rsidR="00A55322" w:rsidRDefault="00A55322" w:rsidP="00A55322">
      <w:pPr>
        <w:spacing w:line="360" w:lineRule="auto"/>
        <w:ind w:firstLine="580"/>
        <w:jc w:val="both"/>
        <w:rPr>
          <w:rFonts w:ascii="Times New Roman" w:eastAsia="Times New Roman" w:hAnsi="Times New Roman"/>
          <w:sz w:val="28"/>
          <w:szCs w:val="28"/>
        </w:rPr>
      </w:pPr>
      <w:r w:rsidRPr="00A55322">
        <w:rPr>
          <w:rFonts w:ascii="Times New Roman" w:eastAsia="Times New Roman" w:hAnsi="Times New Roman"/>
          <w:bCs/>
          <w:sz w:val="28"/>
          <w:szCs w:val="28"/>
        </w:rPr>
        <w:t xml:space="preserve">Научная новизна </w:t>
      </w:r>
      <w:r>
        <w:rPr>
          <w:rFonts w:ascii="Times New Roman" w:eastAsia="Times New Roman" w:hAnsi="Times New Roman"/>
          <w:sz w:val="28"/>
          <w:szCs w:val="28"/>
        </w:rPr>
        <w:t>исследования состоит в том, что:</w:t>
      </w:r>
    </w:p>
    <w:p w14:paraId="5CD8A718" w14:textId="77777777" w:rsidR="00A55322" w:rsidRDefault="00A55322" w:rsidP="00A55322">
      <w:pPr>
        <w:spacing w:line="360" w:lineRule="auto"/>
        <w:ind w:firstLine="580"/>
        <w:jc w:val="both"/>
        <w:rPr>
          <w:rFonts w:ascii="Times New Roman" w:eastAsia="Times New Roman" w:hAnsi="Times New Roman"/>
          <w:sz w:val="28"/>
          <w:szCs w:val="28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/>
          <w:sz w:val="28"/>
          <w:szCs w:val="28"/>
        </w:rPr>
        <w:t>- в диссертации разработана</w:t>
      </w:r>
      <w:r>
        <w:rPr>
          <w:rFonts w:ascii="Times New Roman" w:eastAsia="Times New Roman" w:hAnsi="Times New Roman"/>
          <w:sz w:val="28"/>
          <w:szCs w:val="28"/>
          <w:highlight w:val="white"/>
        </w:rPr>
        <w:t xml:space="preserve"> образовательная технология, направленная на развитие</w:t>
      </w:r>
      <w:r>
        <w:rPr>
          <w:rFonts w:ascii="Times New Roman" w:eastAsia="Times New Roman" w:hAnsi="Times New Roman"/>
          <w:sz w:val="28"/>
          <w:szCs w:val="28"/>
        </w:rPr>
        <w:t xml:space="preserve"> умений иноязычной межкультурной коммуникации, представляющая собой модель продуманной организации обучающей деятельности на основе межкультурного коммуникативного тренинга;</w:t>
      </w:r>
      <w:r>
        <w:t xml:space="preserve"> </w:t>
      </w:r>
    </w:p>
    <w:p w14:paraId="7E8F2E7D" w14:textId="77777777" w:rsidR="00A55322" w:rsidRDefault="00A55322" w:rsidP="00A55322">
      <w:pPr>
        <w:spacing w:line="360" w:lineRule="auto"/>
        <w:ind w:firstLine="58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</w:rPr>
        <w:t>- предложено научное обоснование целесообразности применения технологии межкультурного коммуникативного тренинга как способа адаптации зарубежных обучающихся к поликультурной образовательной среде</w:t>
      </w:r>
      <w:r>
        <w:rPr>
          <w:rFonts w:ascii="Times New Roman" w:eastAsia="Times New Roman" w:hAnsi="Times New Roman"/>
          <w:sz w:val="28"/>
          <w:szCs w:val="28"/>
          <w:highlight w:val="white"/>
        </w:rPr>
        <w:t xml:space="preserve"> российского университета и снятия барьеров межкультурной коммуникации; </w:t>
      </w:r>
    </w:p>
    <w:p w14:paraId="55F76B64" w14:textId="77777777" w:rsidR="00A55322" w:rsidRDefault="00A55322" w:rsidP="00A55322">
      <w:pPr>
        <w:spacing w:line="360" w:lineRule="auto"/>
        <w:ind w:firstLine="580"/>
        <w:jc w:val="both"/>
        <w:rPr>
          <w:rFonts w:ascii="Times New Roman" w:eastAsia="Times New Roman" w:hAnsi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/>
          <w:sz w:val="28"/>
          <w:szCs w:val="28"/>
          <w:highlight w:val="white"/>
        </w:rPr>
        <w:t xml:space="preserve">- доказана результативность и перспективность реализации компонентов межкультурного коммуникативного тренинга в процессе развития умений </w:t>
      </w:r>
      <w:r>
        <w:rPr>
          <w:rFonts w:ascii="Times New Roman" w:eastAsia="Times New Roman" w:hAnsi="Times New Roman"/>
          <w:sz w:val="28"/>
          <w:szCs w:val="28"/>
          <w:highlight w:val="white"/>
        </w:rPr>
        <w:lastRenderedPageBreak/>
        <w:t>межкультурной коммуникации обучающихся в поликультурной образовательной среде.</w:t>
      </w:r>
    </w:p>
    <w:p w14:paraId="6449C28D" w14:textId="0FDFD072" w:rsidR="00A55322" w:rsidRPr="00A55322" w:rsidRDefault="00A55322" w:rsidP="00A55322">
      <w:pPr>
        <w:pStyle w:val="23"/>
        <w:ind w:firstLine="0"/>
        <w:rPr>
          <w:b/>
          <w:bCs/>
          <w:i/>
        </w:rPr>
      </w:pPr>
      <w:r>
        <w:rPr>
          <w:i/>
          <w:szCs w:val="28"/>
          <w:highlight w:val="white"/>
        </w:rPr>
        <w:t>Ключевые слова:</w:t>
      </w:r>
      <w:r>
        <w:rPr>
          <w:szCs w:val="28"/>
          <w:highlight w:val="white"/>
        </w:rPr>
        <w:t xml:space="preserve"> поликультурная образовательная среда университета, межкультурная коммуникация, </w:t>
      </w:r>
      <w:proofErr w:type="spellStart"/>
      <w:r>
        <w:rPr>
          <w:szCs w:val="28"/>
          <w:highlight w:val="white"/>
        </w:rPr>
        <w:t>инокультурная</w:t>
      </w:r>
      <w:proofErr w:type="spellEnd"/>
      <w:r>
        <w:rPr>
          <w:szCs w:val="28"/>
          <w:highlight w:val="white"/>
        </w:rPr>
        <w:t xml:space="preserve"> ментальность, обучение иностранному языку, умения иноязычной межкультурной коммуникации, межкультурный коммуникативный тренинг.</w:t>
      </w:r>
    </w:p>
    <w:p w14:paraId="7706418C" w14:textId="77777777" w:rsidR="00A55322" w:rsidRDefault="00A55322" w:rsidP="00A55322">
      <w:pPr>
        <w:pStyle w:val="Default"/>
        <w:spacing w:line="360" w:lineRule="auto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Список публикаций: </w:t>
      </w:r>
    </w:p>
    <w:p w14:paraId="460D930B" w14:textId="77777777" w:rsidR="00A55322" w:rsidRPr="001D5B80" w:rsidRDefault="00A55322" w:rsidP="00A55322">
      <w:pPr>
        <w:spacing w:line="360" w:lineRule="auto"/>
        <w:ind w:firstLine="580"/>
        <w:jc w:val="both"/>
        <w:rPr>
          <w:rFonts w:ascii="Times New Roman" w:eastAsia="Times New Roman" w:hAnsi="Times New Roman"/>
          <w:sz w:val="28"/>
          <w:szCs w:val="28"/>
        </w:rPr>
      </w:pPr>
      <w:r w:rsidRPr="001D5B80">
        <w:rPr>
          <w:rFonts w:ascii="Times New Roman" w:eastAsia="Times New Roman" w:hAnsi="Times New Roman"/>
          <w:sz w:val="28"/>
          <w:szCs w:val="28"/>
        </w:rPr>
        <w:t>1.</w:t>
      </w:r>
      <w:r w:rsidRPr="001D5B80">
        <w:rPr>
          <w:rFonts w:ascii="Times New Roman" w:eastAsia="Times New Roman" w:hAnsi="Times New Roman"/>
          <w:sz w:val="28"/>
          <w:szCs w:val="28"/>
        </w:rPr>
        <w:tab/>
      </w:r>
      <w:proofErr w:type="spellStart"/>
      <w:r w:rsidRPr="001D5B80">
        <w:rPr>
          <w:rFonts w:ascii="Times New Roman" w:eastAsia="Times New Roman" w:hAnsi="Times New Roman"/>
          <w:sz w:val="28"/>
          <w:szCs w:val="28"/>
        </w:rPr>
        <w:t>Чам</w:t>
      </w:r>
      <w:proofErr w:type="spellEnd"/>
      <w:r w:rsidRPr="001D5B80">
        <w:rPr>
          <w:rFonts w:ascii="Times New Roman" w:eastAsia="Times New Roman" w:hAnsi="Times New Roman"/>
          <w:sz w:val="28"/>
          <w:szCs w:val="28"/>
        </w:rPr>
        <w:t xml:space="preserve"> М. Ф., Минакова Л.Ю. Межкультурный коммуникативный тренинг и его роль в формировании межкультурной компетенции обучающихся иностранному языку // Вестник Томского государственного университета. Педагогика (преподавание языков) 2022. № 476. С. 208‒219. DOI: 10.17223/15617793/476/23.</w:t>
      </w:r>
    </w:p>
    <w:p w14:paraId="11CED827" w14:textId="77777777" w:rsidR="00A55322" w:rsidRPr="00E7006B" w:rsidRDefault="00A55322" w:rsidP="00A55322">
      <w:pPr>
        <w:spacing w:line="360" w:lineRule="auto"/>
        <w:ind w:firstLine="58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1D5B80">
        <w:rPr>
          <w:rFonts w:ascii="Times New Roman" w:eastAsia="Times New Roman" w:hAnsi="Times New Roman"/>
          <w:sz w:val="28"/>
          <w:szCs w:val="28"/>
        </w:rPr>
        <w:t>2.</w:t>
      </w:r>
      <w:r w:rsidRPr="001D5B80">
        <w:rPr>
          <w:rFonts w:ascii="Times New Roman" w:eastAsia="Times New Roman" w:hAnsi="Times New Roman"/>
          <w:sz w:val="28"/>
          <w:szCs w:val="28"/>
        </w:rPr>
        <w:tab/>
      </w:r>
      <w:proofErr w:type="spellStart"/>
      <w:r w:rsidRPr="001D5B80">
        <w:rPr>
          <w:rFonts w:ascii="Times New Roman" w:eastAsia="Times New Roman" w:hAnsi="Times New Roman"/>
          <w:sz w:val="28"/>
          <w:szCs w:val="28"/>
        </w:rPr>
        <w:t>Чам</w:t>
      </w:r>
      <w:proofErr w:type="spellEnd"/>
      <w:r w:rsidRPr="001D5B80">
        <w:rPr>
          <w:rFonts w:ascii="Times New Roman" w:eastAsia="Times New Roman" w:hAnsi="Times New Roman"/>
          <w:sz w:val="28"/>
          <w:szCs w:val="28"/>
        </w:rPr>
        <w:t xml:space="preserve"> М. Ф., </w:t>
      </w:r>
      <w:proofErr w:type="spellStart"/>
      <w:r w:rsidRPr="001D5B80">
        <w:rPr>
          <w:rFonts w:ascii="Times New Roman" w:eastAsia="Times New Roman" w:hAnsi="Times New Roman"/>
          <w:sz w:val="28"/>
          <w:szCs w:val="28"/>
        </w:rPr>
        <w:t>Обдалова</w:t>
      </w:r>
      <w:proofErr w:type="spellEnd"/>
      <w:r w:rsidRPr="001D5B80">
        <w:rPr>
          <w:rFonts w:ascii="Times New Roman" w:eastAsia="Times New Roman" w:hAnsi="Times New Roman"/>
          <w:sz w:val="28"/>
          <w:szCs w:val="28"/>
        </w:rPr>
        <w:t xml:space="preserve"> О. А. Коммуникативный тренинг как средство развития межкультурной коммуникативной компетенции иностранных студентов в поликультурной образовательной среде университета // Язык и культура. </w:t>
      </w:r>
      <w:r w:rsidRPr="00E7006B">
        <w:rPr>
          <w:rFonts w:ascii="Times New Roman" w:eastAsia="Times New Roman" w:hAnsi="Times New Roman"/>
          <w:sz w:val="28"/>
          <w:szCs w:val="28"/>
          <w:lang w:val="en-US"/>
        </w:rPr>
        <w:t xml:space="preserve">2023. № 61. </w:t>
      </w:r>
      <w:r w:rsidRPr="001D5B80">
        <w:rPr>
          <w:rFonts w:ascii="Times New Roman" w:eastAsia="Times New Roman" w:hAnsi="Times New Roman"/>
          <w:sz w:val="28"/>
          <w:szCs w:val="28"/>
        </w:rPr>
        <w:t>С</w:t>
      </w:r>
      <w:r w:rsidRPr="00E7006B">
        <w:rPr>
          <w:rFonts w:ascii="Times New Roman" w:eastAsia="Times New Roman" w:hAnsi="Times New Roman"/>
          <w:sz w:val="28"/>
          <w:szCs w:val="28"/>
          <w:lang w:val="en-US"/>
        </w:rPr>
        <w:t>. 324‒347. DOI: 10.17223/19996195/61/18.</w:t>
      </w:r>
    </w:p>
    <w:p w14:paraId="6B9F5D19" w14:textId="6F646373" w:rsidR="0049651E" w:rsidRPr="00942165" w:rsidRDefault="00A55322" w:rsidP="0049651E">
      <w:pPr>
        <w:spacing w:line="360" w:lineRule="auto"/>
        <w:ind w:firstLine="580"/>
        <w:jc w:val="both"/>
        <w:rPr>
          <w:rFonts w:ascii="Times New Roman" w:eastAsia="Times New Roman" w:hAnsi="Times New Roman"/>
          <w:sz w:val="28"/>
          <w:szCs w:val="28"/>
        </w:rPr>
      </w:pPr>
      <w:r w:rsidRPr="008A4598">
        <w:rPr>
          <w:rFonts w:ascii="Times New Roman" w:eastAsia="Times New Roman" w:hAnsi="Times New Roman"/>
          <w:sz w:val="28"/>
          <w:szCs w:val="28"/>
          <w:lang w:val="en-US"/>
        </w:rPr>
        <w:t>3.</w:t>
      </w:r>
      <w:r w:rsidRPr="008A4598">
        <w:rPr>
          <w:rFonts w:ascii="Times New Roman" w:eastAsia="Times New Roman" w:hAnsi="Times New Roman"/>
          <w:sz w:val="28"/>
          <w:szCs w:val="28"/>
          <w:lang w:val="en-US"/>
        </w:rPr>
        <w:tab/>
      </w:r>
      <w:r w:rsidRPr="0049651E">
        <w:rPr>
          <w:rFonts w:ascii="Times New Roman" w:eastAsia="Times New Roman" w:hAnsi="Times New Roman"/>
          <w:sz w:val="28"/>
          <w:szCs w:val="28"/>
          <w:lang w:val="en-US"/>
        </w:rPr>
        <w:t xml:space="preserve">Cam M. F., </w:t>
      </w:r>
      <w:proofErr w:type="spellStart"/>
      <w:r w:rsidRPr="0049651E">
        <w:rPr>
          <w:rFonts w:ascii="Times New Roman" w:eastAsia="Times New Roman" w:hAnsi="Times New Roman"/>
          <w:sz w:val="28"/>
          <w:szCs w:val="28"/>
          <w:lang w:val="en-US"/>
        </w:rPr>
        <w:t>Obdalova</w:t>
      </w:r>
      <w:proofErr w:type="spellEnd"/>
      <w:r w:rsidRPr="0049651E">
        <w:rPr>
          <w:rFonts w:ascii="Times New Roman" w:eastAsia="Times New Roman" w:hAnsi="Times New Roman"/>
          <w:sz w:val="28"/>
          <w:szCs w:val="28"/>
          <w:lang w:val="en-US"/>
        </w:rPr>
        <w:t xml:space="preserve"> O.A. The Technology of Communicative Training as a Means of Developing the Skills of Foreign Language Intercultural Communication of Students // </w:t>
      </w:r>
      <w:r w:rsidRPr="0049651E">
        <w:rPr>
          <w:rFonts w:ascii="Times New Roman" w:eastAsia="Times New Roman" w:hAnsi="Times New Roman"/>
          <w:sz w:val="28"/>
          <w:szCs w:val="28"/>
        </w:rPr>
        <w:t>Вестник</w:t>
      </w:r>
      <w:r w:rsidRPr="0049651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49651E">
        <w:rPr>
          <w:rFonts w:ascii="Times New Roman" w:eastAsia="Times New Roman" w:hAnsi="Times New Roman"/>
          <w:sz w:val="28"/>
          <w:szCs w:val="28"/>
        </w:rPr>
        <w:t>Томского</w:t>
      </w:r>
      <w:r w:rsidRPr="0049651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49651E">
        <w:rPr>
          <w:rFonts w:ascii="Times New Roman" w:eastAsia="Times New Roman" w:hAnsi="Times New Roman"/>
          <w:sz w:val="28"/>
          <w:szCs w:val="28"/>
        </w:rPr>
        <w:t>государственного</w:t>
      </w:r>
      <w:r w:rsidRPr="0049651E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49651E">
        <w:rPr>
          <w:rFonts w:ascii="Times New Roman" w:eastAsia="Times New Roman" w:hAnsi="Times New Roman"/>
          <w:sz w:val="28"/>
          <w:szCs w:val="28"/>
        </w:rPr>
        <w:t>университета</w:t>
      </w:r>
      <w:r w:rsidRPr="0049651E">
        <w:rPr>
          <w:rFonts w:ascii="Times New Roman" w:eastAsia="Times New Roman" w:hAnsi="Times New Roman"/>
          <w:sz w:val="28"/>
          <w:szCs w:val="28"/>
          <w:lang w:val="en-US"/>
        </w:rPr>
        <w:t xml:space="preserve">. </w:t>
      </w:r>
      <w:r w:rsidR="0049651E" w:rsidRPr="0049651E">
        <w:rPr>
          <w:rFonts w:ascii="Times New Roman" w:eastAsia="Times New Roman" w:hAnsi="Times New Roman"/>
          <w:sz w:val="28"/>
          <w:szCs w:val="28"/>
        </w:rPr>
        <w:t>2023.</w:t>
      </w:r>
      <w:r w:rsidRPr="0049651E">
        <w:rPr>
          <w:rFonts w:ascii="Times New Roman" w:eastAsia="Times New Roman" w:hAnsi="Times New Roman"/>
          <w:sz w:val="28"/>
          <w:szCs w:val="28"/>
        </w:rPr>
        <w:t xml:space="preserve"> </w:t>
      </w:r>
      <w:r w:rsidR="0049651E" w:rsidRPr="00942165">
        <w:rPr>
          <w:rFonts w:ascii="Times New Roman" w:eastAsia="Times New Roman" w:hAnsi="Times New Roman"/>
          <w:sz w:val="28"/>
          <w:szCs w:val="28"/>
        </w:rPr>
        <w:t>№</w:t>
      </w:r>
      <w:r w:rsidR="0049651E" w:rsidRPr="0049651E">
        <w:rPr>
          <w:rFonts w:ascii="Times New Roman" w:eastAsia="Times New Roman" w:hAnsi="Times New Roman"/>
          <w:sz w:val="28"/>
          <w:szCs w:val="28"/>
        </w:rPr>
        <w:t xml:space="preserve"> 488. С. 5 – 13. </w:t>
      </w:r>
      <w:r w:rsidR="0049651E" w:rsidRPr="0049651E">
        <w:rPr>
          <w:rFonts w:ascii="Times New Roman" w:eastAsia="Times New Roman" w:hAnsi="Times New Roman"/>
          <w:sz w:val="28"/>
          <w:szCs w:val="28"/>
          <w:lang w:val="tr-TR"/>
        </w:rPr>
        <w:t xml:space="preserve">DOI: </w:t>
      </w:r>
      <w:r w:rsidR="0049651E" w:rsidRPr="00942165">
        <w:rPr>
          <w:rFonts w:ascii="Times New Roman" w:eastAsia="Times New Roman" w:hAnsi="Times New Roman"/>
          <w:sz w:val="28"/>
          <w:szCs w:val="28"/>
        </w:rPr>
        <w:t>10.17223/15617793/488/1.</w:t>
      </w:r>
    </w:p>
    <w:p w14:paraId="18959776" w14:textId="77777777" w:rsidR="00A55322" w:rsidRPr="00855832" w:rsidRDefault="00A55322" w:rsidP="00A55322">
      <w:pPr>
        <w:pStyle w:val="Default"/>
        <w:spacing w:line="360" w:lineRule="auto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Список конференций: </w:t>
      </w:r>
    </w:p>
    <w:p w14:paraId="3DE054DF" w14:textId="77777777" w:rsidR="00A55322" w:rsidRPr="00B87F64" w:rsidRDefault="00A55322" w:rsidP="00A55322">
      <w:pPr>
        <w:spacing w:line="360" w:lineRule="auto"/>
        <w:ind w:firstLine="580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1D5B80">
        <w:rPr>
          <w:rFonts w:ascii="Times New Roman" w:eastAsia="Times New Roman" w:hAnsi="Times New Roman"/>
          <w:sz w:val="28"/>
          <w:szCs w:val="28"/>
        </w:rPr>
        <w:t>1.</w:t>
      </w:r>
      <w:r w:rsidRPr="001D5B80">
        <w:rPr>
          <w:rFonts w:ascii="Times New Roman" w:eastAsia="Times New Roman" w:hAnsi="Times New Roman"/>
          <w:sz w:val="28"/>
          <w:szCs w:val="28"/>
        </w:rPr>
        <w:tab/>
        <w:t xml:space="preserve">Международный научный форум «Наука и инновации - современные концепции»: сборник научных статей по итогам работы </w:t>
      </w:r>
      <w:r w:rsidRPr="001B2A83">
        <w:rPr>
          <w:rFonts w:ascii="Times New Roman" w:eastAsia="Times New Roman" w:hAnsi="Times New Roman"/>
          <w:sz w:val="28"/>
          <w:szCs w:val="28"/>
        </w:rPr>
        <w:t xml:space="preserve">Международного научного форума. Т. 2. М.: Инфинити, (г. Москва, 15 января 2021 г.). Доклад на тему: «Методические основы обучения межкультурной коммуникации в поликультурной среде» (совместно с Л.Ю. Минаковой). </w:t>
      </w:r>
    </w:p>
    <w:p w14:paraId="6224C208" w14:textId="77777777" w:rsidR="00A55322" w:rsidRPr="00B87F64" w:rsidRDefault="00A55322" w:rsidP="00A55322">
      <w:pPr>
        <w:spacing w:line="360" w:lineRule="auto"/>
        <w:ind w:firstLine="580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530106">
        <w:rPr>
          <w:rFonts w:ascii="Times New Roman" w:eastAsia="Times New Roman" w:hAnsi="Times New Roman"/>
          <w:sz w:val="28"/>
          <w:szCs w:val="28"/>
        </w:rPr>
        <w:lastRenderedPageBreak/>
        <w:t>2.</w:t>
      </w:r>
      <w:r w:rsidRPr="00530106">
        <w:rPr>
          <w:rFonts w:ascii="Times New Roman" w:eastAsia="Times New Roman" w:hAnsi="Times New Roman"/>
          <w:sz w:val="28"/>
          <w:szCs w:val="28"/>
        </w:rPr>
        <w:tab/>
        <w:t xml:space="preserve">XXXI Международной научной конференции «Язык и культура», посвященной 143-летию Национального исследовательского Томского государственного Университета и 25-летнему юбилею факультета иностранных языков (г. Томск, 11-14 октября 2021 г.) </w:t>
      </w:r>
      <w:r w:rsidRPr="007C42DB">
        <w:rPr>
          <w:rFonts w:ascii="Times New Roman" w:eastAsia="Times New Roman" w:hAnsi="Times New Roman"/>
          <w:sz w:val="28"/>
          <w:szCs w:val="28"/>
        </w:rPr>
        <w:t>Доклад на тему: «Методические основы обучения межкультурной коммуникации в поликультурной среде на примере турецкого языка как иностранного» (совместно с Л. Ю. Минаковой).</w:t>
      </w:r>
    </w:p>
    <w:p w14:paraId="373490A3" w14:textId="77777777" w:rsidR="00A55322" w:rsidRPr="00B87F64" w:rsidRDefault="00A55322" w:rsidP="00A55322">
      <w:pPr>
        <w:spacing w:line="360" w:lineRule="auto"/>
        <w:ind w:firstLine="580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530106">
        <w:rPr>
          <w:rFonts w:ascii="Times New Roman" w:eastAsia="Times New Roman" w:hAnsi="Times New Roman"/>
          <w:sz w:val="28"/>
          <w:szCs w:val="28"/>
        </w:rPr>
        <w:t>3.</w:t>
      </w:r>
      <w:r w:rsidRPr="00530106">
        <w:rPr>
          <w:rFonts w:ascii="Times New Roman" w:eastAsia="Times New Roman" w:hAnsi="Times New Roman"/>
          <w:sz w:val="28"/>
          <w:szCs w:val="28"/>
        </w:rPr>
        <w:tab/>
        <w:t xml:space="preserve">XXXII Международной научной конференции «Язык и культура», посвященной 145-летию Национального исследовательского Томского государственного университета (в рамках международного конгресса "Язык, культура и технологические транзиты: новые грани человеческого". (г. Томск, 25.10.2022 - 27.10.2022 г.) </w:t>
      </w:r>
      <w:r w:rsidRPr="007C42DB">
        <w:rPr>
          <w:rFonts w:ascii="Times New Roman" w:eastAsia="Times New Roman" w:hAnsi="Times New Roman"/>
          <w:sz w:val="28"/>
          <w:szCs w:val="28"/>
        </w:rPr>
        <w:t xml:space="preserve">Доклад на тему: «Модель развития межкультурной компетенции зарубежных студентов в образовательной среде российского университета» (совместно с О.А. </w:t>
      </w:r>
      <w:proofErr w:type="spellStart"/>
      <w:r w:rsidRPr="007C42DB">
        <w:rPr>
          <w:rFonts w:ascii="Times New Roman" w:eastAsia="Times New Roman" w:hAnsi="Times New Roman"/>
          <w:sz w:val="28"/>
          <w:szCs w:val="28"/>
        </w:rPr>
        <w:t>Обдаловой</w:t>
      </w:r>
      <w:proofErr w:type="spellEnd"/>
      <w:r w:rsidRPr="007C42DB">
        <w:rPr>
          <w:rFonts w:ascii="Times New Roman" w:eastAsia="Times New Roman" w:hAnsi="Times New Roman"/>
          <w:sz w:val="28"/>
          <w:szCs w:val="28"/>
        </w:rPr>
        <w:t>).</w:t>
      </w:r>
      <w:r w:rsidRPr="00B87F64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</w:p>
    <w:p w14:paraId="0C48CB88" w14:textId="77777777" w:rsidR="00A00B62" w:rsidRPr="002D5904" w:rsidRDefault="00A00B62" w:rsidP="00B912EC">
      <w:pPr>
        <w:pStyle w:val="23"/>
        <w:ind w:firstLine="0"/>
        <w:jc w:val="left"/>
      </w:pPr>
    </w:p>
    <w:p w14:paraId="5FB4E26B" w14:textId="77777777" w:rsidR="00A00B62" w:rsidRPr="002D5904" w:rsidRDefault="00A00B62" w:rsidP="00A00B62">
      <w:pPr>
        <w:pStyle w:val="23"/>
        <w:ind w:left="720" w:firstLine="0"/>
        <w:rPr>
          <w:i/>
        </w:rPr>
      </w:pPr>
    </w:p>
    <w:sectPr w:rsidR="00A00B62" w:rsidRPr="002D5904" w:rsidSect="00E30B4E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C48FA" w14:textId="77777777" w:rsidR="000B28A0" w:rsidRDefault="000B28A0" w:rsidP="00A71138">
      <w:pPr>
        <w:spacing w:after="0" w:line="240" w:lineRule="auto"/>
      </w:pPr>
      <w:r>
        <w:separator/>
      </w:r>
    </w:p>
  </w:endnote>
  <w:endnote w:type="continuationSeparator" w:id="0">
    <w:p w14:paraId="016FAE79" w14:textId="77777777" w:rsidR="000B28A0" w:rsidRDefault="000B28A0" w:rsidP="00A7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897D9" w14:textId="77777777" w:rsidR="000B28A0" w:rsidRDefault="000B28A0" w:rsidP="00A71138">
      <w:pPr>
        <w:spacing w:after="0" w:line="240" w:lineRule="auto"/>
      </w:pPr>
      <w:r>
        <w:separator/>
      </w:r>
    </w:p>
  </w:footnote>
  <w:footnote w:type="continuationSeparator" w:id="0">
    <w:p w14:paraId="22BD7073" w14:textId="77777777" w:rsidR="000B28A0" w:rsidRDefault="000B28A0" w:rsidP="00A71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353A"/>
    <w:multiLevelType w:val="hybridMultilevel"/>
    <w:tmpl w:val="58807BB0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5D0245"/>
    <w:multiLevelType w:val="hybridMultilevel"/>
    <w:tmpl w:val="97842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D900DE0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A6EBB"/>
    <w:multiLevelType w:val="hybridMultilevel"/>
    <w:tmpl w:val="C1D0FAE4"/>
    <w:lvl w:ilvl="0" w:tplc="AA5C17C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8327D"/>
    <w:multiLevelType w:val="hybridMultilevel"/>
    <w:tmpl w:val="593E3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D900DE0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96639"/>
    <w:multiLevelType w:val="hybridMultilevel"/>
    <w:tmpl w:val="F2A8BD08"/>
    <w:lvl w:ilvl="0" w:tplc="5B40338C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89045F"/>
    <w:multiLevelType w:val="hybridMultilevel"/>
    <w:tmpl w:val="C1D0FAE4"/>
    <w:lvl w:ilvl="0" w:tplc="AA5C17C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E3CA2"/>
    <w:multiLevelType w:val="hybridMultilevel"/>
    <w:tmpl w:val="B0AADC8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26971634"/>
    <w:multiLevelType w:val="hybridMultilevel"/>
    <w:tmpl w:val="7FB85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926984"/>
    <w:multiLevelType w:val="hybridMultilevel"/>
    <w:tmpl w:val="97842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D900DE0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F5382"/>
    <w:multiLevelType w:val="hybridMultilevel"/>
    <w:tmpl w:val="90A8F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83127"/>
    <w:multiLevelType w:val="hybridMultilevel"/>
    <w:tmpl w:val="BECAD2F8"/>
    <w:lvl w:ilvl="0" w:tplc="FFFFFFFF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98000C"/>
    <w:multiLevelType w:val="hybridMultilevel"/>
    <w:tmpl w:val="16DE94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7363BE"/>
    <w:multiLevelType w:val="hybridMultilevel"/>
    <w:tmpl w:val="9196A31E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3" w15:restartNumberingAfterBreak="0">
    <w:nsid w:val="49870054"/>
    <w:multiLevelType w:val="hybridMultilevel"/>
    <w:tmpl w:val="BECAD2F8"/>
    <w:lvl w:ilvl="0" w:tplc="FFFFFFFF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2301EA"/>
    <w:multiLevelType w:val="hybridMultilevel"/>
    <w:tmpl w:val="E74E2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3713A"/>
    <w:multiLevelType w:val="hybridMultilevel"/>
    <w:tmpl w:val="6106A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12518"/>
    <w:multiLevelType w:val="hybridMultilevel"/>
    <w:tmpl w:val="593E3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D900DE0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D3F9D"/>
    <w:multiLevelType w:val="hybridMultilevel"/>
    <w:tmpl w:val="BECAD2F8"/>
    <w:lvl w:ilvl="0" w:tplc="FFFFFFFF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921028">
    <w:abstractNumId w:val="6"/>
  </w:num>
  <w:num w:numId="2" w16cid:durableId="1961569467">
    <w:abstractNumId w:val="10"/>
  </w:num>
  <w:num w:numId="3" w16cid:durableId="725488213">
    <w:abstractNumId w:val="0"/>
  </w:num>
  <w:num w:numId="4" w16cid:durableId="631525129">
    <w:abstractNumId w:val="15"/>
  </w:num>
  <w:num w:numId="5" w16cid:durableId="1188134375">
    <w:abstractNumId w:val="12"/>
  </w:num>
  <w:num w:numId="6" w16cid:durableId="1312951147">
    <w:abstractNumId w:val="11"/>
  </w:num>
  <w:num w:numId="7" w16cid:durableId="9382954">
    <w:abstractNumId w:val="9"/>
  </w:num>
  <w:num w:numId="8" w16cid:durableId="1570767959">
    <w:abstractNumId w:val="8"/>
  </w:num>
  <w:num w:numId="9" w16cid:durableId="1721130926">
    <w:abstractNumId w:val="7"/>
  </w:num>
  <w:num w:numId="10" w16cid:durableId="858815971">
    <w:abstractNumId w:val="17"/>
  </w:num>
  <w:num w:numId="11" w16cid:durableId="351150471">
    <w:abstractNumId w:val="13"/>
  </w:num>
  <w:num w:numId="12" w16cid:durableId="188111601">
    <w:abstractNumId w:val="14"/>
  </w:num>
  <w:num w:numId="13" w16cid:durableId="1347748234">
    <w:abstractNumId w:val="3"/>
  </w:num>
  <w:num w:numId="14" w16cid:durableId="245653772">
    <w:abstractNumId w:val="1"/>
  </w:num>
  <w:num w:numId="15" w16cid:durableId="262417860">
    <w:abstractNumId w:val="16"/>
  </w:num>
  <w:num w:numId="16" w16cid:durableId="1187333527">
    <w:abstractNumId w:val="5"/>
  </w:num>
  <w:num w:numId="17" w16cid:durableId="183177335">
    <w:abstractNumId w:val="2"/>
  </w:num>
  <w:num w:numId="18" w16cid:durableId="1245925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138"/>
    <w:rsid w:val="00017536"/>
    <w:rsid w:val="00020F1B"/>
    <w:rsid w:val="00031F55"/>
    <w:rsid w:val="0004593D"/>
    <w:rsid w:val="00050A55"/>
    <w:rsid w:val="00050CC5"/>
    <w:rsid w:val="000631E2"/>
    <w:rsid w:val="000739DB"/>
    <w:rsid w:val="00074A8F"/>
    <w:rsid w:val="00083F3F"/>
    <w:rsid w:val="000971B8"/>
    <w:rsid w:val="000A351A"/>
    <w:rsid w:val="000A643D"/>
    <w:rsid w:val="000B28A0"/>
    <w:rsid w:val="000B648E"/>
    <w:rsid w:val="000E5814"/>
    <w:rsid w:val="000E5881"/>
    <w:rsid w:val="000F34AB"/>
    <w:rsid w:val="000F59A4"/>
    <w:rsid w:val="000F7E87"/>
    <w:rsid w:val="00105CBC"/>
    <w:rsid w:val="00105FE2"/>
    <w:rsid w:val="00106736"/>
    <w:rsid w:val="0012395A"/>
    <w:rsid w:val="00135FE5"/>
    <w:rsid w:val="001445E7"/>
    <w:rsid w:val="001468FE"/>
    <w:rsid w:val="001517E1"/>
    <w:rsid w:val="001705DF"/>
    <w:rsid w:val="00181E59"/>
    <w:rsid w:val="0019545C"/>
    <w:rsid w:val="00197EEE"/>
    <w:rsid w:val="001A01EB"/>
    <w:rsid w:val="001A7E43"/>
    <w:rsid w:val="001F6164"/>
    <w:rsid w:val="0020276C"/>
    <w:rsid w:val="00204C13"/>
    <w:rsid w:val="00220397"/>
    <w:rsid w:val="0022496B"/>
    <w:rsid w:val="002276CD"/>
    <w:rsid w:val="00231BAF"/>
    <w:rsid w:val="002327FE"/>
    <w:rsid w:val="00235F13"/>
    <w:rsid w:val="002442A1"/>
    <w:rsid w:val="00246FD2"/>
    <w:rsid w:val="002526FA"/>
    <w:rsid w:val="002555A9"/>
    <w:rsid w:val="002622A3"/>
    <w:rsid w:val="00280E61"/>
    <w:rsid w:val="00284F0F"/>
    <w:rsid w:val="00286827"/>
    <w:rsid w:val="002967D5"/>
    <w:rsid w:val="002A6D21"/>
    <w:rsid w:val="002B1434"/>
    <w:rsid w:val="002B4F1E"/>
    <w:rsid w:val="002B6964"/>
    <w:rsid w:val="002C70A5"/>
    <w:rsid w:val="002D5904"/>
    <w:rsid w:val="002E13FE"/>
    <w:rsid w:val="002E47AE"/>
    <w:rsid w:val="00304C56"/>
    <w:rsid w:val="00305E5C"/>
    <w:rsid w:val="003109C5"/>
    <w:rsid w:val="00312BDB"/>
    <w:rsid w:val="003168B8"/>
    <w:rsid w:val="00325286"/>
    <w:rsid w:val="0035381B"/>
    <w:rsid w:val="003824D2"/>
    <w:rsid w:val="00383FC3"/>
    <w:rsid w:val="00390933"/>
    <w:rsid w:val="0039401B"/>
    <w:rsid w:val="0039452B"/>
    <w:rsid w:val="00396ACF"/>
    <w:rsid w:val="003A3DD4"/>
    <w:rsid w:val="003B17BE"/>
    <w:rsid w:val="003B4AE3"/>
    <w:rsid w:val="003C508C"/>
    <w:rsid w:val="003D3159"/>
    <w:rsid w:val="003F0D9B"/>
    <w:rsid w:val="00436DC8"/>
    <w:rsid w:val="004423DF"/>
    <w:rsid w:val="00447D75"/>
    <w:rsid w:val="00457628"/>
    <w:rsid w:val="00457DE3"/>
    <w:rsid w:val="00462737"/>
    <w:rsid w:val="004727D4"/>
    <w:rsid w:val="00472EE3"/>
    <w:rsid w:val="0047682D"/>
    <w:rsid w:val="00482189"/>
    <w:rsid w:val="004877EB"/>
    <w:rsid w:val="00494546"/>
    <w:rsid w:val="0049651E"/>
    <w:rsid w:val="004A6385"/>
    <w:rsid w:val="004B14DD"/>
    <w:rsid w:val="004B57A8"/>
    <w:rsid w:val="004E1386"/>
    <w:rsid w:val="004E2B64"/>
    <w:rsid w:val="004F6790"/>
    <w:rsid w:val="005009ED"/>
    <w:rsid w:val="00531BEC"/>
    <w:rsid w:val="0054498E"/>
    <w:rsid w:val="005515B5"/>
    <w:rsid w:val="005524C2"/>
    <w:rsid w:val="005573C9"/>
    <w:rsid w:val="00595697"/>
    <w:rsid w:val="005A2BCB"/>
    <w:rsid w:val="005A4661"/>
    <w:rsid w:val="005B028C"/>
    <w:rsid w:val="005C28CD"/>
    <w:rsid w:val="005C3378"/>
    <w:rsid w:val="005E700F"/>
    <w:rsid w:val="005E7098"/>
    <w:rsid w:val="005F29CD"/>
    <w:rsid w:val="00603D1E"/>
    <w:rsid w:val="00623217"/>
    <w:rsid w:val="00642D1E"/>
    <w:rsid w:val="00674F01"/>
    <w:rsid w:val="00682071"/>
    <w:rsid w:val="0068728F"/>
    <w:rsid w:val="00694649"/>
    <w:rsid w:val="006E51B3"/>
    <w:rsid w:val="006F5F64"/>
    <w:rsid w:val="00702372"/>
    <w:rsid w:val="0071509E"/>
    <w:rsid w:val="00715DCF"/>
    <w:rsid w:val="007165B8"/>
    <w:rsid w:val="0072286C"/>
    <w:rsid w:val="00775FA2"/>
    <w:rsid w:val="0078204B"/>
    <w:rsid w:val="0078743E"/>
    <w:rsid w:val="007963EC"/>
    <w:rsid w:val="007A7330"/>
    <w:rsid w:val="007C7102"/>
    <w:rsid w:val="007E10E4"/>
    <w:rsid w:val="007E264B"/>
    <w:rsid w:val="007F0CF1"/>
    <w:rsid w:val="008245BD"/>
    <w:rsid w:val="00824842"/>
    <w:rsid w:val="00837289"/>
    <w:rsid w:val="00840881"/>
    <w:rsid w:val="00844FF4"/>
    <w:rsid w:val="00846767"/>
    <w:rsid w:val="0085314F"/>
    <w:rsid w:val="0085445A"/>
    <w:rsid w:val="00871EF2"/>
    <w:rsid w:val="00872663"/>
    <w:rsid w:val="0088670D"/>
    <w:rsid w:val="00890EEE"/>
    <w:rsid w:val="008A46E0"/>
    <w:rsid w:val="008B66C6"/>
    <w:rsid w:val="008D1C4C"/>
    <w:rsid w:val="008D364D"/>
    <w:rsid w:val="008D3D47"/>
    <w:rsid w:val="008D423D"/>
    <w:rsid w:val="008D4C1D"/>
    <w:rsid w:val="008D5090"/>
    <w:rsid w:val="008D5D20"/>
    <w:rsid w:val="008D6D2F"/>
    <w:rsid w:val="008D7EA7"/>
    <w:rsid w:val="008E5820"/>
    <w:rsid w:val="008F3578"/>
    <w:rsid w:val="0090447F"/>
    <w:rsid w:val="009060FD"/>
    <w:rsid w:val="00913385"/>
    <w:rsid w:val="00931A32"/>
    <w:rsid w:val="00932592"/>
    <w:rsid w:val="0093468C"/>
    <w:rsid w:val="009348D1"/>
    <w:rsid w:val="00942165"/>
    <w:rsid w:val="00994DB5"/>
    <w:rsid w:val="009B194F"/>
    <w:rsid w:val="009B23AD"/>
    <w:rsid w:val="009D2969"/>
    <w:rsid w:val="009D4A4A"/>
    <w:rsid w:val="00A00B62"/>
    <w:rsid w:val="00A34927"/>
    <w:rsid w:val="00A37D1B"/>
    <w:rsid w:val="00A418CA"/>
    <w:rsid w:val="00A55322"/>
    <w:rsid w:val="00A71138"/>
    <w:rsid w:val="00A71B0A"/>
    <w:rsid w:val="00A812E3"/>
    <w:rsid w:val="00A93E85"/>
    <w:rsid w:val="00AA4AA8"/>
    <w:rsid w:val="00AA70C1"/>
    <w:rsid w:val="00AB2151"/>
    <w:rsid w:val="00AD5B3C"/>
    <w:rsid w:val="00AF294D"/>
    <w:rsid w:val="00AF3B21"/>
    <w:rsid w:val="00AF5CA0"/>
    <w:rsid w:val="00AF703C"/>
    <w:rsid w:val="00AF7CEF"/>
    <w:rsid w:val="00B059D5"/>
    <w:rsid w:val="00B1531A"/>
    <w:rsid w:val="00B248CB"/>
    <w:rsid w:val="00B33EEA"/>
    <w:rsid w:val="00B3702C"/>
    <w:rsid w:val="00B40151"/>
    <w:rsid w:val="00B50167"/>
    <w:rsid w:val="00B52729"/>
    <w:rsid w:val="00B64641"/>
    <w:rsid w:val="00B6558D"/>
    <w:rsid w:val="00B7168E"/>
    <w:rsid w:val="00B75FA8"/>
    <w:rsid w:val="00B8058F"/>
    <w:rsid w:val="00B912EC"/>
    <w:rsid w:val="00B92B65"/>
    <w:rsid w:val="00BA1DC0"/>
    <w:rsid w:val="00BA4524"/>
    <w:rsid w:val="00BA7ECB"/>
    <w:rsid w:val="00BD2DD4"/>
    <w:rsid w:val="00BD3471"/>
    <w:rsid w:val="00C01AAF"/>
    <w:rsid w:val="00C12003"/>
    <w:rsid w:val="00C32C11"/>
    <w:rsid w:val="00C34C6C"/>
    <w:rsid w:val="00C47D5F"/>
    <w:rsid w:val="00C608C1"/>
    <w:rsid w:val="00C66EDF"/>
    <w:rsid w:val="00C75DBE"/>
    <w:rsid w:val="00C772E0"/>
    <w:rsid w:val="00C809BD"/>
    <w:rsid w:val="00C844F9"/>
    <w:rsid w:val="00C84C1D"/>
    <w:rsid w:val="00CA2C3E"/>
    <w:rsid w:val="00CA3C65"/>
    <w:rsid w:val="00CA7765"/>
    <w:rsid w:val="00CA7C7E"/>
    <w:rsid w:val="00CB049C"/>
    <w:rsid w:val="00CB0871"/>
    <w:rsid w:val="00CB16FE"/>
    <w:rsid w:val="00CB5DBF"/>
    <w:rsid w:val="00CC1BDC"/>
    <w:rsid w:val="00CC5208"/>
    <w:rsid w:val="00CD3950"/>
    <w:rsid w:val="00CE7BEF"/>
    <w:rsid w:val="00CF5883"/>
    <w:rsid w:val="00D100CC"/>
    <w:rsid w:val="00D10B6A"/>
    <w:rsid w:val="00D32300"/>
    <w:rsid w:val="00D5122D"/>
    <w:rsid w:val="00D55903"/>
    <w:rsid w:val="00D578F8"/>
    <w:rsid w:val="00D60036"/>
    <w:rsid w:val="00D64434"/>
    <w:rsid w:val="00D73759"/>
    <w:rsid w:val="00D84ABD"/>
    <w:rsid w:val="00D94AD3"/>
    <w:rsid w:val="00DB679E"/>
    <w:rsid w:val="00DC5E14"/>
    <w:rsid w:val="00DC614F"/>
    <w:rsid w:val="00DD3BF5"/>
    <w:rsid w:val="00DE098F"/>
    <w:rsid w:val="00DE135C"/>
    <w:rsid w:val="00E0644D"/>
    <w:rsid w:val="00E115BB"/>
    <w:rsid w:val="00E16290"/>
    <w:rsid w:val="00E30065"/>
    <w:rsid w:val="00E3073C"/>
    <w:rsid w:val="00E30B4E"/>
    <w:rsid w:val="00E34C6A"/>
    <w:rsid w:val="00E36003"/>
    <w:rsid w:val="00E40105"/>
    <w:rsid w:val="00E41AAB"/>
    <w:rsid w:val="00E53152"/>
    <w:rsid w:val="00E55A50"/>
    <w:rsid w:val="00E61950"/>
    <w:rsid w:val="00E6259A"/>
    <w:rsid w:val="00E64F58"/>
    <w:rsid w:val="00E66492"/>
    <w:rsid w:val="00E67DAE"/>
    <w:rsid w:val="00E82EC5"/>
    <w:rsid w:val="00E977E1"/>
    <w:rsid w:val="00EA22EE"/>
    <w:rsid w:val="00EB2A08"/>
    <w:rsid w:val="00EB3469"/>
    <w:rsid w:val="00EB34A9"/>
    <w:rsid w:val="00ED3EE9"/>
    <w:rsid w:val="00F57529"/>
    <w:rsid w:val="00F623CB"/>
    <w:rsid w:val="00F72346"/>
    <w:rsid w:val="00F86257"/>
    <w:rsid w:val="00F93056"/>
    <w:rsid w:val="00FB2F71"/>
    <w:rsid w:val="00FB44AC"/>
    <w:rsid w:val="00FD3451"/>
    <w:rsid w:val="00FF4ACD"/>
    <w:rsid w:val="00FF5104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3891"/>
  <w15:docId w15:val="{9F687EBE-5EBE-4212-8799-737D54134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138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71138"/>
    <w:pPr>
      <w:keepNext/>
      <w:widowControl w:val="0"/>
      <w:shd w:val="clear" w:color="auto" w:fill="FFFFFF"/>
      <w:autoSpaceDE w:val="0"/>
      <w:autoSpaceDN w:val="0"/>
      <w:adjustRightInd w:val="0"/>
      <w:spacing w:before="178" w:after="0" w:line="240" w:lineRule="auto"/>
      <w:jc w:val="both"/>
      <w:outlineLvl w:val="0"/>
    </w:pPr>
    <w:rPr>
      <w:rFonts w:ascii="Times New Roman" w:eastAsia="Times New Roman" w:hAnsi="Times New Roman"/>
      <w:color w:val="000000"/>
      <w:spacing w:val="-3"/>
      <w:sz w:val="24"/>
      <w:szCs w:val="16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3B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138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71138"/>
    <w:rPr>
      <w:rFonts w:ascii="Times New Roman" w:eastAsia="Times New Roman" w:hAnsi="Times New Roman" w:cs="Times New Roman"/>
      <w:color w:val="000000"/>
      <w:spacing w:val="-3"/>
      <w:sz w:val="24"/>
      <w:szCs w:val="16"/>
      <w:shd w:val="clear" w:color="auto" w:fill="FFFFFF"/>
      <w:lang w:eastAsia="ru-RU"/>
    </w:rPr>
  </w:style>
  <w:style w:type="paragraph" w:styleId="a4">
    <w:name w:val="footnote text"/>
    <w:basedOn w:val="a"/>
    <w:link w:val="a5"/>
    <w:autoRedefine/>
    <w:uiPriority w:val="99"/>
    <w:semiHidden/>
    <w:rsid w:val="00A71138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71138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uiPriority w:val="99"/>
    <w:semiHidden/>
    <w:rsid w:val="00A71138"/>
    <w:rPr>
      <w:vertAlign w:val="superscript"/>
    </w:rPr>
  </w:style>
  <w:style w:type="character" w:customStyle="1" w:styleId="21">
    <w:name w:val="Основной текст (2)_"/>
    <w:link w:val="22"/>
    <w:rsid w:val="005B028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B028C"/>
    <w:pPr>
      <w:widowControl w:val="0"/>
      <w:shd w:val="clear" w:color="auto" w:fill="FFFFFF"/>
      <w:spacing w:before="980" w:after="320" w:line="324" w:lineRule="exact"/>
      <w:ind w:hanging="400"/>
      <w:jc w:val="both"/>
    </w:pPr>
    <w:rPr>
      <w:rFonts w:ascii="Times New Roman" w:eastAsia="Times New Roman" w:hAnsi="Times New Roman" w:cstheme="minorBidi"/>
      <w:sz w:val="28"/>
      <w:szCs w:val="28"/>
    </w:rPr>
  </w:style>
  <w:style w:type="paragraph" w:styleId="a7">
    <w:name w:val="Title"/>
    <w:basedOn w:val="a"/>
    <w:link w:val="a8"/>
    <w:qFormat/>
    <w:rsid w:val="001468FE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8">
    <w:name w:val="Заголовок Знак"/>
    <w:basedOn w:val="a0"/>
    <w:link w:val="a7"/>
    <w:rsid w:val="001468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1468FE"/>
    <w:pPr>
      <w:spacing w:after="0" w:line="36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1468F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146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1468FE"/>
    <w:rPr>
      <w:i/>
      <w:iCs/>
    </w:rPr>
  </w:style>
  <w:style w:type="character" w:customStyle="1" w:styleId="hps">
    <w:name w:val="hps"/>
    <w:basedOn w:val="a0"/>
    <w:rsid w:val="001468FE"/>
  </w:style>
  <w:style w:type="paragraph" w:styleId="ab">
    <w:name w:val="Balloon Text"/>
    <w:basedOn w:val="a"/>
    <w:link w:val="ac"/>
    <w:uiPriority w:val="99"/>
    <w:semiHidden/>
    <w:unhideWhenUsed/>
    <w:rsid w:val="00146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468FE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F3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7C7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C7102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7C7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C7102"/>
    <w:rPr>
      <w:rFonts w:ascii="Calibri" w:eastAsia="Calibri" w:hAnsi="Calibri" w:cs="Times New Roman"/>
    </w:rPr>
  </w:style>
  <w:style w:type="paragraph" w:customStyle="1" w:styleId="af1">
    <w:name w:val="Для таблиц"/>
    <w:basedOn w:val="a"/>
    <w:rsid w:val="004F679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lid-translationtranslation">
    <w:name w:val="tlid-translationtranslation"/>
    <w:basedOn w:val="a0"/>
    <w:rsid w:val="00EB3469"/>
  </w:style>
  <w:style w:type="paragraph" w:customStyle="1" w:styleId="Default">
    <w:name w:val="Default"/>
    <w:rsid w:val="00A553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54498E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544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9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7889677155?pwd=WklEalVyTFdhYm1xL1ZUN1lTak9kUT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tal.lib.tsu.ru/vital/access/manager/Repository/koha:00100157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FILES\Downloads\www.tsu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FILES\Downloads\flf@mail.t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4C2DA-BF39-4B3B-89EB-5271571F8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А</dc:creator>
  <cp:lastModifiedBy>FATİH ÇAM</cp:lastModifiedBy>
  <cp:revision>9</cp:revision>
  <cp:lastPrinted>2020-03-24T03:19:00Z</cp:lastPrinted>
  <dcterms:created xsi:type="dcterms:W3CDTF">2023-05-03T05:15:00Z</dcterms:created>
  <dcterms:modified xsi:type="dcterms:W3CDTF">2023-05-11T09:09:00Z</dcterms:modified>
</cp:coreProperties>
</file>